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32B58" w14:textId="0511BFB6" w:rsidR="006F64C9" w:rsidRPr="00C8105D" w:rsidRDefault="001E5724" w:rsidP="00C8105D">
      <w:pPr>
        <w:jc w:val="center"/>
        <w:rPr>
          <w:rFonts w:eastAsia="黑体" w:hAnsi="??" w:cs="宋体"/>
          <w:bCs/>
          <w:color w:val="000000"/>
          <w:kern w:val="0"/>
          <w:sz w:val="30"/>
          <w:szCs w:val="30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5A4D56">
        <w:rPr>
          <w:rFonts w:eastAsia="黑体" w:hAnsi="??" w:cs="宋体" w:hint="eastAsia"/>
          <w:bCs/>
          <w:color w:val="000000"/>
          <w:kern w:val="0"/>
          <w:sz w:val="30"/>
          <w:szCs w:val="30"/>
        </w:rPr>
        <w:t>乡土景观设计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745272C8" w14:textId="78B4DF02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28D6214D" w14:textId="77777777" w:rsidTr="00DD7B5F">
        <w:trPr>
          <w:jc w:val="center"/>
        </w:trPr>
        <w:tc>
          <w:tcPr>
            <w:tcW w:w="1135" w:type="dxa"/>
            <w:vAlign w:val="center"/>
          </w:tcPr>
          <w:p w14:paraId="1A0A5C1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A7CAF50" w14:textId="0635694A" w:rsidR="00D13271" w:rsidRPr="00DD7B5F" w:rsidRDefault="00374EE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74EE8">
              <w:rPr>
                <w:rFonts w:ascii="宋体" w:eastAsia="宋体" w:hAnsi="宋体"/>
              </w:rPr>
              <w:t>Vernacular Landscape Design</w:t>
            </w:r>
          </w:p>
        </w:tc>
        <w:tc>
          <w:tcPr>
            <w:tcW w:w="1134" w:type="dxa"/>
            <w:vAlign w:val="center"/>
          </w:tcPr>
          <w:p w14:paraId="3C5E3D5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0663418B" w14:textId="0EBE0387" w:rsidR="00D13271" w:rsidRPr="00DD7B5F" w:rsidRDefault="00374EE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374EE8">
              <w:rPr>
                <w:rFonts w:ascii="宋体" w:hAnsi="宋体"/>
                <w:sz w:val="24"/>
              </w:rPr>
              <w:t>ULAN1137</w:t>
            </w:r>
          </w:p>
        </w:tc>
      </w:tr>
      <w:tr w:rsidR="00D13271" w:rsidRPr="002F4D99" w14:paraId="6D6E3D42" w14:textId="77777777" w:rsidTr="00DD7B5F">
        <w:trPr>
          <w:jc w:val="center"/>
        </w:trPr>
        <w:tc>
          <w:tcPr>
            <w:tcW w:w="1135" w:type="dxa"/>
            <w:vAlign w:val="center"/>
          </w:tcPr>
          <w:p w14:paraId="39C85C7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569024BC" w14:textId="0B424157" w:rsidR="00D13271" w:rsidRPr="00DD7B5F" w:rsidRDefault="00374EE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74EE8">
              <w:rPr>
                <w:rFonts w:ascii="宋体" w:eastAsia="宋体" w:hAnsi="宋体" w:hint="eastAsia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72DE228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4EDF73E7" w14:textId="1EE63CA1" w:rsidR="00D13271" w:rsidRPr="00DD7B5F" w:rsidRDefault="00374EE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374EE8">
              <w:rPr>
                <w:rFonts w:ascii="宋体" w:eastAsia="宋体" w:hAnsi="宋体" w:hint="eastAsia"/>
              </w:rPr>
              <w:t>风景园林</w:t>
            </w:r>
            <w:r w:rsidR="00DE3CD4">
              <w:rPr>
                <w:rFonts w:ascii="宋体" w:eastAsia="宋体" w:hAnsi="宋体" w:hint="eastAsia"/>
              </w:rPr>
              <w:t>三年级</w:t>
            </w:r>
            <w:r>
              <w:rPr>
                <w:rFonts w:ascii="宋体" w:eastAsia="宋体" w:hAnsi="宋体" w:hint="eastAsia"/>
              </w:rPr>
              <w:t>上</w:t>
            </w:r>
          </w:p>
        </w:tc>
      </w:tr>
      <w:tr w:rsidR="00D13271" w:rsidRPr="002F4D99" w14:paraId="6AF9ECE1" w14:textId="77777777" w:rsidTr="00DD7B5F">
        <w:trPr>
          <w:jc w:val="center"/>
        </w:trPr>
        <w:tc>
          <w:tcPr>
            <w:tcW w:w="1135" w:type="dxa"/>
            <w:vAlign w:val="center"/>
          </w:tcPr>
          <w:p w14:paraId="3930ECB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24F6C788" w14:textId="134399EC" w:rsidR="00D13271" w:rsidRPr="00DD7B5F" w:rsidRDefault="00374EE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1.5</w:t>
            </w:r>
          </w:p>
        </w:tc>
        <w:tc>
          <w:tcPr>
            <w:tcW w:w="1134" w:type="dxa"/>
            <w:vAlign w:val="center"/>
          </w:tcPr>
          <w:p w14:paraId="2A51811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13D1997C" w14:textId="261F0BD7" w:rsidR="00D13271" w:rsidRPr="00DD7B5F" w:rsidRDefault="00374EE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36</w:t>
            </w:r>
          </w:p>
        </w:tc>
      </w:tr>
      <w:tr w:rsidR="00D13271" w:rsidRPr="002F4D99" w14:paraId="79A615D2" w14:textId="77777777" w:rsidTr="00DD7B5F">
        <w:trPr>
          <w:jc w:val="center"/>
        </w:trPr>
        <w:tc>
          <w:tcPr>
            <w:tcW w:w="1135" w:type="dxa"/>
            <w:vAlign w:val="center"/>
          </w:tcPr>
          <w:p w14:paraId="110174D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FEC34BE" w14:textId="35E8EFE0" w:rsidR="00D13271" w:rsidRPr="00DD7B5F" w:rsidRDefault="00374EE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谭立</w:t>
            </w:r>
          </w:p>
        </w:tc>
        <w:tc>
          <w:tcPr>
            <w:tcW w:w="1134" w:type="dxa"/>
            <w:vAlign w:val="center"/>
          </w:tcPr>
          <w:p w14:paraId="23B058A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3F45F3C8" w14:textId="7217E6A3" w:rsidR="00D13271" w:rsidRPr="00DD7B5F" w:rsidRDefault="00DE3CD4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2021.0</w:t>
            </w:r>
            <w:r w:rsidR="00374EE8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.1</w:t>
            </w:r>
            <w:r w:rsidR="00374EE8">
              <w:rPr>
                <w:rFonts w:ascii="宋体" w:eastAsia="宋体" w:hAnsi="宋体"/>
              </w:rPr>
              <w:t>2</w:t>
            </w:r>
          </w:p>
        </w:tc>
      </w:tr>
      <w:tr w:rsidR="00D13271" w:rsidRPr="002F4D99" w14:paraId="506B7917" w14:textId="77777777" w:rsidTr="00DD7B5F">
        <w:trPr>
          <w:jc w:val="center"/>
        </w:trPr>
        <w:tc>
          <w:tcPr>
            <w:tcW w:w="1135" w:type="dxa"/>
            <w:vAlign w:val="center"/>
          </w:tcPr>
          <w:p w14:paraId="73A0152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5F581005" w14:textId="493D1758" w:rsidR="00D13271" w:rsidRPr="00DD7B5F" w:rsidRDefault="00BF2BAC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BF2BAC">
              <w:rPr>
                <w:rFonts w:ascii="宋体" w:eastAsia="宋体" w:hAnsi="宋体" w:hint="eastAsia"/>
              </w:rPr>
              <w:t>（日）进士五十八，铃木诚，一场博幸编；李树华，杨秀娟，董建军译</w:t>
            </w:r>
            <w:r w:rsidRPr="00BF2BAC">
              <w:rPr>
                <w:rFonts w:ascii="宋体" w:eastAsia="宋体" w:hAnsi="宋体"/>
              </w:rPr>
              <w:t>.乡土景观设计手法：向乡村学习的城市环境营造[M].北京：中国林业出版社.2008.</w:t>
            </w:r>
          </w:p>
        </w:tc>
      </w:tr>
    </w:tbl>
    <w:p w14:paraId="46114910" w14:textId="6B1492D6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02CBF42" w14:textId="66860EE3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AD401E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3FF616EC" w14:textId="6EE7FFA1" w:rsidR="00374EE8" w:rsidRPr="002B5E3E" w:rsidRDefault="002B5E3E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2B5E3E">
        <w:rPr>
          <w:rFonts w:hAnsi="宋体" w:cs="宋体" w:hint="eastAsia"/>
        </w:rPr>
        <w:t>《</w:t>
      </w:r>
      <w:r>
        <w:rPr>
          <w:rFonts w:hAnsi="宋体" w:cs="宋体" w:hint="eastAsia"/>
        </w:rPr>
        <w:t>乡土景观设计</w:t>
      </w:r>
      <w:r w:rsidRPr="002B5E3E">
        <w:rPr>
          <w:rFonts w:hAnsi="宋体" w:cs="宋体" w:hint="eastAsia"/>
        </w:rPr>
        <w:t>》</w:t>
      </w:r>
      <w:r w:rsidR="0052361E">
        <w:rPr>
          <w:rFonts w:hAnsi="宋体" w:cs="宋体" w:hint="eastAsia"/>
        </w:rPr>
        <w:t>是风景园林三年级专业选修课程，旨在培养学生</w:t>
      </w:r>
      <w:r w:rsidR="0028745C">
        <w:rPr>
          <w:rFonts w:hAnsi="宋体" w:cs="宋体" w:hint="eastAsia"/>
        </w:rPr>
        <w:t>将</w:t>
      </w:r>
      <w:r w:rsidR="0052361E">
        <w:rPr>
          <w:rFonts w:hAnsi="宋体" w:cs="宋体" w:hint="eastAsia"/>
        </w:rPr>
        <w:t>场地</w:t>
      </w:r>
      <w:r w:rsidR="0028745C">
        <w:rPr>
          <w:rFonts w:hAnsi="宋体" w:cs="宋体" w:hint="eastAsia"/>
        </w:rPr>
        <w:t>乡土</w:t>
      </w:r>
      <w:r w:rsidR="0052361E">
        <w:rPr>
          <w:rFonts w:hAnsi="宋体" w:cs="宋体" w:hint="eastAsia"/>
        </w:rPr>
        <w:t>特征</w:t>
      </w:r>
      <w:r w:rsidR="007A2F3A">
        <w:rPr>
          <w:rFonts w:hAnsi="宋体" w:cs="宋体" w:hint="eastAsia"/>
        </w:rPr>
        <w:t>或乡土智慧</w:t>
      </w:r>
      <w:r w:rsidR="0028745C">
        <w:rPr>
          <w:rFonts w:hAnsi="宋体" w:cs="宋体" w:hint="eastAsia"/>
        </w:rPr>
        <w:t>运用于设计实践中</w:t>
      </w:r>
      <w:r w:rsidR="0052361E">
        <w:rPr>
          <w:rFonts w:hAnsi="宋体" w:cs="宋体" w:hint="eastAsia"/>
        </w:rPr>
        <w:t>的乡土景观设计</w:t>
      </w:r>
      <w:r w:rsidR="0028745C">
        <w:rPr>
          <w:rFonts w:hAnsi="宋体" w:cs="宋体" w:hint="eastAsia"/>
        </w:rPr>
        <w:t>能力</w:t>
      </w:r>
      <w:r w:rsidR="0052361E">
        <w:rPr>
          <w:rFonts w:hAnsi="宋体" w:cs="宋体" w:hint="eastAsia"/>
        </w:rPr>
        <w:t>，</w:t>
      </w:r>
      <w:r w:rsidR="007A2F3A">
        <w:rPr>
          <w:rFonts w:hAnsi="宋体" w:cs="宋体" w:hint="eastAsia"/>
        </w:rPr>
        <w:t>同时</w:t>
      </w:r>
      <w:r w:rsidR="0052361E">
        <w:rPr>
          <w:rFonts w:hAnsi="宋体" w:cs="宋体" w:hint="eastAsia"/>
        </w:rPr>
        <w:t>训练学生小组合作沟通和表达交流的能力，并引导学生从故乡情感、国土景观多样性等角度出发，</w:t>
      </w:r>
      <w:r w:rsidR="00A934C3">
        <w:rPr>
          <w:rFonts w:hAnsi="宋体" w:cs="宋体" w:hint="eastAsia"/>
        </w:rPr>
        <w:t>增强</w:t>
      </w:r>
      <w:r w:rsidR="0052361E">
        <w:rPr>
          <w:rFonts w:hAnsi="宋体" w:cs="宋体" w:hint="eastAsia"/>
        </w:rPr>
        <w:t>对故乡和祖国的热爱，树立文化自信，建立正确的</w:t>
      </w:r>
      <w:r w:rsidR="0028745C">
        <w:rPr>
          <w:rFonts w:hAnsi="宋体" w:cs="宋体" w:hint="eastAsia"/>
        </w:rPr>
        <w:t>学科</w:t>
      </w:r>
      <w:r w:rsidR="0052361E">
        <w:rPr>
          <w:rFonts w:hAnsi="宋体" w:cs="宋体" w:hint="eastAsia"/>
        </w:rPr>
        <w:t>价值观，为未来从事风景园林设计研究</w:t>
      </w:r>
      <w:r w:rsidR="0028745C">
        <w:rPr>
          <w:rFonts w:hAnsi="宋体" w:cs="宋体" w:hint="eastAsia"/>
        </w:rPr>
        <w:t>工作</w:t>
      </w:r>
      <w:r w:rsidR="0052361E">
        <w:rPr>
          <w:rFonts w:hAnsi="宋体" w:cs="宋体" w:hint="eastAsia"/>
        </w:rPr>
        <w:t>奠定基础。</w:t>
      </w:r>
    </w:p>
    <w:p w14:paraId="1DF576DF" w14:textId="585DD7B2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442B75" w:rsidRPr="00FB77A1">
        <w:rPr>
          <w:rFonts w:hAnsi="宋体" w:cs="宋体"/>
        </w:rPr>
        <w:t xml:space="preserve"> </w:t>
      </w:r>
    </w:p>
    <w:p w14:paraId="0ED5FF52" w14:textId="6D745A13" w:rsidR="00185CEF" w:rsidRDefault="00442B75" w:rsidP="002E6B7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442B75">
        <w:rPr>
          <w:rFonts w:hAnsi="宋体" w:cs="宋体" w:hint="eastAsia"/>
        </w:rPr>
        <w:t>培养学生</w:t>
      </w:r>
      <w:bookmarkStart w:id="0" w:name="_Hlk77022109"/>
      <w:r w:rsidR="00961C98">
        <w:rPr>
          <w:rFonts w:hAnsi="宋体" w:cs="宋体" w:hint="eastAsia"/>
        </w:rPr>
        <w:t>了解</w:t>
      </w:r>
      <w:r w:rsidR="00185CEF">
        <w:rPr>
          <w:rFonts w:hAnsi="宋体" w:cs="宋体" w:hint="eastAsia"/>
        </w:rPr>
        <w:t>乡土景观的概念和内涵</w:t>
      </w:r>
      <w:bookmarkEnd w:id="0"/>
      <w:r w:rsidR="00185CEF">
        <w:rPr>
          <w:rFonts w:hAnsi="宋体" w:cs="宋体" w:hint="eastAsia"/>
        </w:rPr>
        <w:t>，了解我国广袤国土中乡土景观的多样性，</w:t>
      </w:r>
      <w:r w:rsidR="004830A6">
        <w:rPr>
          <w:rFonts w:hAnsi="宋体" w:cs="宋体" w:hint="eastAsia"/>
        </w:rPr>
        <w:t>理解</w:t>
      </w:r>
      <w:r w:rsidR="002E6B72" w:rsidRPr="002E6B72">
        <w:rPr>
          <w:rFonts w:hAnsi="宋体" w:cs="宋体" w:hint="eastAsia"/>
        </w:rPr>
        <w:t>乡土景观</w:t>
      </w:r>
      <w:r w:rsidR="002B5E3E">
        <w:rPr>
          <w:rFonts w:hAnsi="宋体" w:cs="宋体" w:hint="eastAsia"/>
        </w:rPr>
        <w:t>设计原理和典型模式</w:t>
      </w:r>
      <w:r w:rsidR="004830A6">
        <w:rPr>
          <w:rFonts w:hAnsi="宋体" w:cs="宋体" w:hint="eastAsia"/>
        </w:rPr>
        <w:t>，掌握从地域和场地中提炼景观特征并应用于规划设计的过程和手法，</w:t>
      </w:r>
      <w:r w:rsidR="002E6B72">
        <w:rPr>
          <w:rFonts w:hAnsi="宋体" w:cs="宋体" w:hint="eastAsia"/>
        </w:rPr>
        <w:t>锻炼学生在设计过程中挖掘场地特征</w:t>
      </w:r>
      <w:r w:rsidR="001B2D50">
        <w:rPr>
          <w:rFonts w:hAnsi="宋体" w:cs="宋体" w:hint="eastAsia"/>
        </w:rPr>
        <w:t>、</w:t>
      </w:r>
      <w:r w:rsidR="002E6B72">
        <w:rPr>
          <w:rFonts w:hAnsi="宋体" w:cs="宋体" w:hint="eastAsia"/>
        </w:rPr>
        <w:t>延续场地文脉</w:t>
      </w:r>
      <w:r w:rsidR="001B2D50">
        <w:rPr>
          <w:rFonts w:hAnsi="宋体" w:cs="宋体" w:hint="eastAsia"/>
        </w:rPr>
        <w:t>、利用乡土智慧</w:t>
      </w:r>
      <w:r w:rsidR="002E6B72">
        <w:rPr>
          <w:rFonts w:hAnsi="宋体" w:cs="宋体" w:hint="eastAsia"/>
        </w:rPr>
        <w:t>的能力</w:t>
      </w:r>
      <w:r w:rsidR="004830A6">
        <w:rPr>
          <w:rFonts w:hAnsi="宋体" w:cs="宋体" w:hint="eastAsia"/>
        </w:rPr>
        <w:t>。</w:t>
      </w:r>
    </w:p>
    <w:p w14:paraId="1B265958" w14:textId="16EE7B18" w:rsidR="00E05E8B" w:rsidRPr="000C2D1F" w:rsidRDefault="00E05E8B" w:rsidP="00442B75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961C98">
        <w:rPr>
          <w:rFonts w:hAnsi="宋体" w:cs="宋体" w:hint="eastAsia"/>
        </w:rPr>
        <w:t>了解</w:t>
      </w:r>
      <w:r w:rsidR="002E6B72" w:rsidRPr="002E6B72">
        <w:rPr>
          <w:rFonts w:hAnsi="宋体" w:cs="宋体" w:hint="eastAsia"/>
        </w:rPr>
        <w:t>乡土景观的概念内涵</w:t>
      </w:r>
      <w:r w:rsidR="00BA04F0">
        <w:rPr>
          <w:rFonts w:hAnsi="宋体" w:cs="宋体" w:hint="eastAsia"/>
        </w:rPr>
        <w:t>和</w:t>
      </w:r>
      <w:r w:rsidR="00961C98">
        <w:rPr>
          <w:rFonts w:hAnsi="宋体" w:cs="宋体" w:hint="eastAsia"/>
        </w:rPr>
        <w:t>多样性</w:t>
      </w:r>
    </w:p>
    <w:p w14:paraId="293E403D" w14:textId="281F02DA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cs="宋体" w:hint="eastAsia"/>
        </w:rPr>
        <w:t>1</w:t>
      </w:r>
      <w:r w:rsidR="00442B75">
        <w:rPr>
          <w:rFonts w:hAnsi="宋体" w:cs="宋体"/>
        </w:rPr>
        <w:t>.</w:t>
      </w:r>
      <w:r w:rsidR="00442B75">
        <w:rPr>
          <w:rFonts w:hAnsi="宋体" w:cs="宋体" w:hint="eastAsia"/>
        </w:rPr>
        <w:t>1</w:t>
      </w:r>
      <w:r w:rsidR="005343A4">
        <w:rPr>
          <w:rFonts w:hAnsi="宋体" w:hint="eastAsia"/>
          <w:szCs w:val="21"/>
        </w:rPr>
        <w:t xml:space="preserve"> </w:t>
      </w:r>
      <w:r w:rsidR="000B4BC1" w:rsidRPr="000B4BC1">
        <w:rPr>
          <w:rFonts w:hAnsi="宋体" w:hint="eastAsia"/>
          <w:szCs w:val="21"/>
        </w:rPr>
        <w:t>指导同学对乡土景观（</w:t>
      </w:r>
      <w:r w:rsidR="000B4BC1" w:rsidRPr="000B4BC1">
        <w:rPr>
          <w:rFonts w:hAnsi="宋体"/>
          <w:szCs w:val="21"/>
        </w:rPr>
        <w:t>Vernacular Landscape）的概念进行辨析，了解乡土景观设计概念产生的背景，使同学理解乡土景观概念的三种内涵，了解乡土景观设计在风景园林规划设计中的价值和意义。</w:t>
      </w:r>
    </w:p>
    <w:p w14:paraId="7A2F5013" w14:textId="3BC678C2" w:rsidR="000B4BC1" w:rsidRDefault="000B4BC1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hint="eastAsia"/>
          <w:szCs w:val="21"/>
        </w:rPr>
        <w:t>1</w:t>
      </w:r>
      <w:r>
        <w:rPr>
          <w:rFonts w:hAnsi="宋体"/>
          <w:szCs w:val="21"/>
        </w:rPr>
        <w:t xml:space="preserve">.2 </w:t>
      </w:r>
      <w:r w:rsidRPr="000B4BC1">
        <w:rPr>
          <w:rFonts w:hAnsi="宋体" w:hint="eastAsia"/>
          <w:szCs w:val="21"/>
        </w:rPr>
        <w:t>使同学了解以中国为主的，广袤国土下乡土景观的多样性，初步认知不同自然和文化环境下乡土景观的差异和典型案例，基本了解各个典型乡土景观所蕴含的设计规划智慧。</w:t>
      </w:r>
    </w:p>
    <w:p w14:paraId="7573FAE9" w14:textId="17140CB0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0B4BC1">
        <w:rPr>
          <w:rFonts w:hAnsi="宋体" w:cs="宋体" w:hint="eastAsia"/>
          <w:bCs/>
        </w:rPr>
        <w:t>理解</w:t>
      </w:r>
      <w:r w:rsidR="00CC5386">
        <w:rPr>
          <w:rFonts w:hAnsi="宋体" w:cs="宋体" w:hint="eastAsia"/>
          <w:bCs/>
        </w:rPr>
        <w:t>乡土景观</w:t>
      </w:r>
      <w:r w:rsidR="00677046">
        <w:rPr>
          <w:rFonts w:hAnsi="宋体" w:cs="宋体" w:hint="eastAsia"/>
          <w:bCs/>
        </w:rPr>
        <w:t>设计原理和</w:t>
      </w:r>
      <w:r w:rsidR="000B4BC1">
        <w:rPr>
          <w:rFonts w:hAnsi="宋体" w:cs="宋体" w:hint="eastAsia"/>
          <w:bCs/>
        </w:rPr>
        <w:t>典型模式</w:t>
      </w:r>
    </w:p>
    <w:p w14:paraId="7D6DC024" w14:textId="150A837E" w:rsidR="00E05E8B" w:rsidRDefault="00EC772B" w:rsidP="00A934C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2.1</w:t>
      </w:r>
      <w:r w:rsidR="00A320BA" w:rsidRPr="00A320BA">
        <w:rPr>
          <w:rFonts w:hAnsi="宋体" w:cs="宋体" w:hint="eastAsia"/>
        </w:rPr>
        <w:t>了解乡土景观特征感知与提炼的基本思路，</w:t>
      </w:r>
      <w:r w:rsidR="00A320BA">
        <w:rPr>
          <w:rFonts w:hAnsi="宋体" w:cs="宋体" w:hint="eastAsia"/>
        </w:rPr>
        <w:t>能够理解不同尺度下乡土景观特征的表现，掌握从空间、材料、叙事、智慧等多个层面提炼总结乡土景观特征的方法。</w:t>
      </w:r>
    </w:p>
    <w:p w14:paraId="1259CEF3" w14:textId="7D1D2086" w:rsidR="00A320BA" w:rsidRDefault="00EC772B" w:rsidP="00A934C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2.2 </w:t>
      </w:r>
      <w:r w:rsidR="00A320BA" w:rsidRPr="00A320BA">
        <w:rPr>
          <w:rFonts w:hAnsi="宋体" w:cs="宋体" w:hint="eastAsia"/>
        </w:rPr>
        <w:t>掌握乡土景观设计保留延续在地特征</w:t>
      </w:r>
      <w:r w:rsidR="00E82F69">
        <w:rPr>
          <w:rFonts w:hAnsi="宋体" w:cs="宋体" w:hint="eastAsia"/>
        </w:rPr>
        <w:t>、</w:t>
      </w:r>
      <w:r w:rsidR="00E82F69" w:rsidRPr="00A320BA">
        <w:rPr>
          <w:rFonts w:hAnsi="宋体" w:cs="宋体" w:hint="eastAsia"/>
        </w:rPr>
        <w:t>转译再生地域智慧</w:t>
      </w:r>
      <w:r w:rsidR="00A320BA">
        <w:rPr>
          <w:rFonts w:hAnsi="宋体" w:cs="宋体" w:hint="eastAsia"/>
        </w:rPr>
        <w:t>的</w:t>
      </w:r>
      <w:r w:rsidR="00E82F69">
        <w:rPr>
          <w:rFonts w:hAnsi="宋体" w:cs="宋体" w:hint="eastAsia"/>
        </w:rPr>
        <w:t>两种</w:t>
      </w:r>
      <w:r w:rsidR="00A320BA">
        <w:rPr>
          <w:rFonts w:hAnsi="宋体" w:cs="宋体" w:hint="eastAsia"/>
        </w:rPr>
        <w:t>设计策略和方法</w:t>
      </w:r>
      <w:r w:rsidR="00E82F69">
        <w:rPr>
          <w:rFonts w:hAnsi="宋体" w:cs="宋体" w:hint="eastAsia"/>
        </w:rPr>
        <w:t>，理解在设计中建立特征研究与设计实现的原理和途径。</w:t>
      </w:r>
    </w:p>
    <w:p w14:paraId="76711CE3" w14:textId="77E37E5F" w:rsidR="00E05E8B" w:rsidRDefault="00A320BA" w:rsidP="00A934C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 xml:space="preserve">2.3 </w:t>
      </w:r>
      <w:r w:rsidR="00E82F69">
        <w:rPr>
          <w:rFonts w:hAnsi="宋体" w:cs="宋体" w:hint="eastAsia"/>
        </w:rPr>
        <w:t>初步了解乡村景观设计的工作内容和工作要点，</w:t>
      </w:r>
      <w:r w:rsidR="005009CD">
        <w:rPr>
          <w:rFonts w:hAnsi="宋体" w:cs="宋体" w:hint="eastAsia"/>
        </w:rPr>
        <w:t>理解乡村景观设计与城市景观设计之间的差异。</w:t>
      </w:r>
    </w:p>
    <w:p w14:paraId="571D8698" w14:textId="5D542AB1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="00961C98" w:rsidRPr="00961C98">
        <w:rPr>
          <w:rFonts w:hAnsi="宋体" w:cs="宋体" w:hint="eastAsia"/>
          <w:bCs/>
        </w:rPr>
        <w:t>掌握</w:t>
      </w:r>
      <w:r w:rsidR="000B4BC1">
        <w:rPr>
          <w:rFonts w:hAnsi="宋体" w:cs="宋体" w:hint="eastAsia"/>
          <w:bCs/>
        </w:rPr>
        <w:t>乡土景观设计在实践中的应用方法</w:t>
      </w:r>
    </w:p>
    <w:p w14:paraId="0426FD31" w14:textId="387E87B9" w:rsidR="00EC772B" w:rsidRDefault="00EC772B" w:rsidP="00EC772B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3.1</w:t>
      </w:r>
      <w:r w:rsidR="002C2E57">
        <w:rPr>
          <w:rFonts w:hAnsi="宋体"/>
          <w:szCs w:val="21"/>
        </w:rPr>
        <w:t xml:space="preserve"> </w:t>
      </w:r>
      <w:r w:rsidR="002C2E57" w:rsidRPr="002C2E57">
        <w:rPr>
          <w:rFonts w:hAnsi="宋体" w:hint="eastAsia"/>
          <w:szCs w:val="21"/>
        </w:rPr>
        <w:t>引导学生主动思考城市和乡村存在的问题和需求</w:t>
      </w:r>
      <w:r w:rsidR="002C2E57">
        <w:rPr>
          <w:rFonts w:hAnsi="宋体" w:hint="eastAsia"/>
          <w:szCs w:val="21"/>
        </w:rPr>
        <w:t>，并尝试</w:t>
      </w:r>
      <w:r w:rsidR="000679AE">
        <w:rPr>
          <w:rFonts w:hAnsi="宋体" w:hint="eastAsia"/>
          <w:szCs w:val="21"/>
        </w:rPr>
        <w:t>通过乡土景观设计的途径</w:t>
      </w:r>
      <w:r w:rsidR="002C2E57">
        <w:rPr>
          <w:rFonts w:hAnsi="宋体" w:hint="eastAsia"/>
          <w:szCs w:val="21"/>
        </w:rPr>
        <w:t>改善现状</w:t>
      </w:r>
      <w:r w:rsidR="002C2E57" w:rsidRPr="002C2E57">
        <w:rPr>
          <w:rFonts w:hAnsi="宋体" w:hint="eastAsia"/>
          <w:szCs w:val="21"/>
        </w:rPr>
        <w:t>。</w:t>
      </w:r>
    </w:p>
    <w:p w14:paraId="47C85E4E" w14:textId="401A247D" w:rsidR="00EC772B" w:rsidRDefault="00EC772B" w:rsidP="00EC772B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3.2 </w:t>
      </w:r>
      <w:r w:rsidR="002C2E57" w:rsidRPr="002C2E57">
        <w:rPr>
          <w:rFonts w:hAnsi="宋体" w:hint="eastAsia"/>
          <w:szCs w:val="21"/>
        </w:rPr>
        <w:t>掌握由</w:t>
      </w:r>
      <w:r w:rsidR="000679AE">
        <w:rPr>
          <w:rFonts w:hAnsi="宋体" w:hint="eastAsia"/>
          <w:szCs w:val="21"/>
        </w:rPr>
        <w:t>乡土</w:t>
      </w:r>
      <w:r w:rsidR="002C2E57" w:rsidRPr="002C2E57">
        <w:rPr>
          <w:rFonts w:hAnsi="宋体" w:hint="eastAsia"/>
          <w:szCs w:val="21"/>
        </w:rPr>
        <w:t>特征研究到设计实现之间的思路方法</w:t>
      </w:r>
      <w:r w:rsidR="000679AE">
        <w:rPr>
          <w:rFonts w:hAnsi="宋体" w:hint="eastAsia"/>
          <w:szCs w:val="21"/>
        </w:rPr>
        <w:t>，利用实体空间设计恰当的表达乡土景观的特征</w:t>
      </w:r>
      <w:r w:rsidR="00ED059D">
        <w:rPr>
          <w:rFonts w:hAnsi="宋体" w:hint="eastAsia"/>
          <w:szCs w:val="21"/>
        </w:rPr>
        <w:t>或利用乡土景观的智慧</w:t>
      </w:r>
      <w:r w:rsidR="002C2E57">
        <w:rPr>
          <w:rFonts w:hAnsi="宋体" w:hint="eastAsia"/>
          <w:szCs w:val="21"/>
        </w:rPr>
        <w:t>。</w:t>
      </w:r>
    </w:p>
    <w:p w14:paraId="2D355908" w14:textId="607453F5" w:rsidR="002C2E57" w:rsidRPr="00EC772B" w:rsidRDefault="002C2E57" w:rsidP="00EC772B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</w:t>
      </w:r>
      <w:r>
        <w:rPr>
          <w:rFonts w:hAnsi="宋体"/>
          <w:szCs w:val="21"/>
        </w:rPr>
        <w:t xml:space="preserve">.3 </w:t>
      </w:r>
      <w:r w:rsidR="00A934C3">
        <w:rPr>
          <w:rFonts w:hAnsi="宋体" w:hint="eastAsia"/>
          <w:szCs w:val="21"/>
        </w:rPr>
        <w:t>了解</w:t>
      </w:r>
      <w:r w:rsidRPr="002C2E57">
        <w:rPr>
          <w:rFonts w:hAnsi="宋体" w:hint="eastAsia"/>
          <w:szCs w:val="21"/>
        </w:rPr>
        <w:t>符合设计特色的独特表现方式，锻炼设计汇报的表达能力</w:t>
      </w:r>
      <w:r>
        <w:rPr>
          <w:rFonts w:hAnsi="宋体" w:hint="eastAsia"/>
          <w:szCs w:val="21"/>
        </w:rPr>
        <w:t>。</w:t>
      </w:r>
    </w:p>
    <w:p w14:paraId="70EB171D" w14:textId="77777777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（要求参照《普通高等学校本科专</w:t>
      </w:r>
      <w:r w:rsidRPr="004B1E2B">
        <w:rPr>
          <w:rFonts w:ascii="黑体" w:hAnsi="宋体" w:hint="eastAsia"/>
          <w:szCs w:val="21"/>
        </w:rPr>
        <w:t>业类教学质量国</w:t>
      </w:r>
      <w:r>
        <w:rPr>
          <w:rFonts w:hAnsi="宋体" w:cs="宋体" w:hint="eastAsia"/>
        </w:rPr>
        <w:t>家标准》，对应各类专业认证标准，注意对毕业要求支撑程度强弱的描述，与“课程目标对毕业要求的支撑关系表一致）（五号宋体）</w:t>
      </w:r>
    </w:p>
    <w:p w14:paraId="05E2A49B" w14:textId="679D6C55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62D18587" w14:textId="7F7932C3" w:rsidR="00E05E8B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528"/>
        <w:gridCol w:w="1985"/>
        <w:gridCol w:w="4252"/>
      </w:tblGrid>
      <w:tr w:rsidR="00A45F0E" w14:paraId="614785AF" w14:textId="77777777" w:rsidTr="00A45F0E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B7EA" w14:textId="77777777" w:rsidR="00A45F0E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61BB" w14:textId="77777777" w:rsidR="00A45F0E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EE9F" w14:textId="77777777" w:rsidR="00A45F0E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F944" w14:textId="77777777" w:rsidR="00A45F0E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A45F0E" w14:paraId="1A728B05" w14:textId="77777777" w:rsidTr="00A45F0E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07E91" w14:textId="77777777" w:rsidR="00A45F0E" w:rsidRPr="004B1E2B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课程目标</w:t>
            </w:r>
            <w:r w:rsidRPr="004B1E2B">
              <w:rPr>
                <w:rFonts w:ascii="黑体" w:hAnsi="宋体" w:hint="eastAsia"/>
                <w:szCs w:val="21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3B0C" w14:textId="77777777" w:rsidR="00A45F0E" w:rsidRPr="004B1E2B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01F1" w14:textId="1E57E465" w:rsidR="00A45F0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乡土景观的概念内涵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5870" w14:textId="35BC2770" w:rsidR="00A45F0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2</w:t>
            </w:r>
            <w:r w:rsidRPr="000679AE">
              <w:rPr>
                <w:rFonts w:ascii="黑体" w:hAnsi="宋体"/>
                <w:szCs w:val="21"/>
              </w:rPr>
              <w:t>：问题分析</w:t>
            </w:r>
            <w:r>
              <w:rPr>
                <w:rFonts w:ascii="黑体" w:hAnsi="宋体" w:hint="eastAsia"/>
                <w:szCs w:val="21"/>
              </w:rPr>
              <w:t>；</w:t>
            </w: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3</w:t>
            </w:r>
            <w:r w:rsidRPr="000679AE">
              <w:rPr>
                <w:rFonts w:ascii="黑体" w:hAnsi="宋体"/>
                <w:szCs w:val="21"/>
              </w:rPr>
              <w:t>：设计</w:t>
            </w:r>
            <w:r w:rsidRPr="000679AE">
              <w:rPr>
                <w:rFonts w:ascii="黑体" w:hAnsi="宋体"/>
                <w:szCs w:val="21"/>
              </w:rPr>
              <w:t xml:space="preserve"> / </w:t>
            </w:r>
            <w:r w:rsidRPr="000679AE">
              <w:rPr>
                <w:rFonts w:ascii="黑体" w:hAnsi="宋体"/>
                <w:szCs w:val="21"/>
              </w:rPr>
              <w:t>开发解决方案</w:t>
            </w:r>
            <w:r>
              <w:rPr>
                <w:rFonts w:ascii="黑体" w:hAnsi="宋体" w:hint="eastAsia"/>
                <w:szCs w:val="21"/>
              </w:rPr>
              <w:t>；</w:t>
            </w: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4</w:t>
            </w:r>
            <w:r w:rsidRPr="000679AE">
              <w:rPr>
                <w:rFonts w:ascii="黑体" w:hAnsi="宋体"/>
                <w:szCs w:val="21"/>
              </w:rPr>
              <w:t>：研究</w:t>
            </w:r>
          </w:p>
        </w:tc>
      </w:tr>
      <w:tr w:rsidR="00A45F0E" w14:paraId="4704EE39" w14:textId="77777777" w:rsidTr="00A45F0E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BF97C" w14:textId="77777777" w:rsidR="00A45F0E" w:rsidRPr="004B1E2B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C80" w14:textId="77777777" w:rsidR="00A45F0E" w:rsidRPr="004B1E2B" w:rsidRDefault="00A45F0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E43" w14:textId="6C1898FC" w:rsidR="00A45F0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乡土景观的多样性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29B" w14:textId="2BBB04F1" w:rsidR="00A45F0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1</w:t>
            </w:r>
            <w:r w:rsidRPr="000679AE">
              <w:rPr>
                <w:rFonts w:ascii="黑体" w:hAnsi="宋体"/>
                <w:szCs w:val="21"/>
              </w:rPr>
              <w:t>：工程知识：</w:t>
            </w: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2</w:t>
            </w:r>
            <w:r w:rsidRPr="000679AE">
              <w:rPr>
                <w:rFonts w:ascii="黑体" w:hAnsi="宋体"/>
                <w:szCs w:val="21"/>
              </w:rPr>
              <w:t>：问题分析；毕业要求</w:t>
            </w:r>
            <w:r w:rsidRPr="000679AE">
              <w:rPr>
                <w:rFonts w:ascii="黑体" w:hAnsi="宋体"/>
                <w:szCs w:val="21"/>
              </w:rPr>
              <w:t>3</w:t>
            </w:r>
            <w:r w:rsidRPr="000679AE">
              <w:rPr>
                <w:rFonts w:ascii="黑体" w:hAnsi="宋体"/>
                <w:szCs w:val="21"/>
              </w:rPr>
              <w:t>：设计</w:t>
            </w:r>
            <w:r w:rsidRPr="000679AE">
              <w:rPr>
                <w:rFonts w:ascii="黑体" w:hAnsi="宋体"/>
                <w:szCs w:val="21"/>
              </w:rPr>
              <w:t xml:space="preserve"> / </w:t>
            </w:r>
            <w:r w:rsidRPr="000679AE">
              <w:rPr>
                <w:rFonts w:ascii="黑体" w:hAnsi="宋体"/>
                <w:szCs w:val="21"/>
              </w:rPr>
              <w:t>开发解决方案；毕业要求</w:t>
            </w:r>
            <w:r w:rsidRPr="000679AE">
              <w:rPr>
                <w:rFonts w:ascii="黑体" w:hAnsi="宋体"/>
                <w:szCs w:val="21"/>
              </w:rPr>
              <w:t>4</w:t>
            </w:r>
            <w:r w:rsidRPr="000679AE">
              <w:rPr>
                <w:rFonts w:ascii="黑体" w:hAnsi="宋体"/>
                <w:szCs w:val="21"/>
              </w:rPr>
              <w:t>：研究</w:t>
            </w:r>
            <w:r>
              <w:rPr>
                <w:rFonts w:ascii="黑体" w:hAnsi="宋体" w:hint="eastAsia"/>
                <w:szCs w:val="21"/>
              </w:rPr>
              <w:t>；</w:t>
            </w: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5</w:t>
            </w:r>
            <w:r w:rsidRPr="000679AE">
              <w:rPr>
                <w:rFonts w:ascii="黑体" w:hAnsi="宋体"/>
                <w:szCs w:val="21"/>
              </w:rPr>
              <w:t>：锻炼学生设计思维与表达形式的快速结合</w:t>
            </w:r>
          </w:p>
        </w:tc>
      </w:tr>
      <w:tr w:rsidR="000679AE" w14:paraId="637A636D" w14:textId="77777777" w:rsidTr="00335B6A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FEA1D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课程目标</w:t>
            </w:r>
            <w:r w:rsidRPr="00A45F0E">
              <w:rPr>
                <w:rFonts w:ascii="黑体" w:hAnsi="宋体" w:hint="eastAsia"/>
                <w:szCs w:val="21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1D73" w14:textId="77777777" w:rsidR="000679AE" w:rsidRPr="004B1E2B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801F" w14:textId="64E0BCD3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乡土景观设计原理与案例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AF9B5" w14:textId="140678DE" w:rsidR="000679AE" w:rsidRPr="00A45F0E" w:rsidRDefault="000679AE" w:rsidP="00A45F0E">
            <w:pPr>
              <w:pStyle w:val="a3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1</w:t>
            </w:r>
            <w:r w:rsidRPr="000679AE">
              <w:rPr>
                <w:rFonts w:ascii="黑体" w:hAnsi="宋体"/>
                <w:szCs w:val="21"/>
              </w:rPr>
              <w:t>：工程知识：毕业要求</w:t>
            </w:r>
            <w:r w:rsidRPr="000679AE">
              <w:rPr>
                <w:rFonts w:ascii="黑体" w:hAnsi="宋体"/>
                <w:szCs w:val="21"/>
              </w:rPr>
              <w:t>2</w:t>
            </w:r>
            <w:r w:rsidRPr="000679AE">
              <w:rPr>
                <w:rFonts w:ascii="黑体" w:hAnsi="宋体"/>
                <w:szCs w:val="21"/>
              </w:rPr>
              <w:t>：问题分析；毕业要求</w:t>
            </w:r>
            <w:r w:rsidRPr="000679AE">
              <w:rPr>
                <w:rFonts w:ascii="黑体" w:hAnsi="宋体"/>
                <w:szCs w:val="21"/>
              </w:rPr>
              <w:t>3</w:t>
            </w:r>
            <w:r w:rsidRPr="000679AE">
              <w:rPr>
                <w:rFonts w:ascii="黑体" w:hAnsi="宋体"/>
                <w:szCs w:val="21"/>
              </w:rPr>
              <w:t>：设计</w:t>
            </w:r>
            <w:r w:rsidRPr="000679AE">
              <w:rPr>
                <w:rFonts w:ascii="黑体" w:hAnsi="宋体"/>
                <w:szCs w:val="21"/>
              </w:rPr>
              <w:t xml:space="preserve"> / </w:t>
            </w:r>
            <w:r w:rsidRPr="000679AE">
              <w:rPr>
                <w:rFonts w:ascii="黑体" w:hAnsi="宋体"/>
                <w:szCs w:val="21"/>
              </w:rPr>
              <w:t>开发解决方案；</w:t>
            </w: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6</w:t>
            </w:r>
            <w:r w:rsidRPr="000679AE">
              <w:rPr>
                <w:rFonts w:ascii="黑体" w:hAnsi="宋体"/>
                <w:szCs w:val="21"/>
              </w:rPr>
              <w:t>：工程与社会</w:t>
            </w:r>
            <w:r>
              <w:rPr>
                <w:rFonts w:ascii="黑体" w:hAnsi="宋体" w:hint="eastAsia"/>
                <w:szCs w:val="21"/>
              </w:rPr>
              <w:t>；</w:t>
            </w: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7</w:t>
            </w:r>
            <w:r w:rsidRPr="000679AE">
              <w:rPr>
                <w:rFonts w:ascii="黑体" w:hAnsi="宋体"/>
                <w:szCs w:val="21"/>
              </w:rPr>
              <w:t>：训练学生通过艺术创作、城市空间营造、景观规划设计的手法</w:t>
            </w:r>
          </w:p>
        </w:tc>
      </w:tr>
      <w:tr w:rsidR="000679AE" w14:paraId="7EB706A9" w14:textId="77777777" w:rsidTr="00335B6A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54228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F883" w14:textId="77777777" w:rsidR="000679AE" w:rsidRPr="004B1E2B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765B" w14:textId="0B12077F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乡土景观设计原理与案例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A66D0" w14:textId="21CC8E60" w:rsidR="000679AE" w:rsidRPr="00A45F0E" w:rsidRDefault="000679AE" w:rsidP="00A45F0E">
            <w:pPr>
              <w:pStyle w:val="a3"/>
              <w:rPr>
                <w:rFonts w:ascii="黑体" w:hAnsi="宋体"/>
                <w:szCs w:val="21"/>
              </w:rPr>
            </w:pPr>
          </w:p>
        </w:tc>
      </w:tr>
      <w:tr w:rsidR="000679AE" w14:paraId="62322157" w14:textId="77777777" w:rsidTr="00335B6A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7E13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255" w14:textId="77777777" w:rsidR="000679AE" w:rsidRPr="004B1E2B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223" w14:textId="1F01A2DB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乡土景观设计原理与案例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210" w14:textId="41DEE2F7" w:rsidR="000679AE" w:rsidRPr="00A45F0E" w:rsidRDefault="000679AE" w:rsidP="00A45F0E">
            <w:pPr>
              <w:pStyle w:val="a3"/>
              <w:rPr>
                <w:rFonts w:ascii="黑体" w:hAnsi="宋体"/>
                <w:szCs w:val="21"/>
              </w:rPr>
            </w:pPr>
          </w:p>
        </w:tc>
      </w:tr>
      <w:tr w:rsidR="000679AE" w14:paraId="039A2CF3" w14:textId="77777777" w:rsidTr="00B24E30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5E2EB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A45F0E">
              <w:rPr>
                <w:rFonts w:ascii="黑体" w:hAnsi="宋体" w:hint="eastAsia"/>
                <w:szCs w:val="21"/>
              </w:rPr>
              <w:t>课程目标</w:t>
            </w:r>
            <w:r w:rsidRPr="00A45F0E">
              <w:rPr>
                <w:rFonts w:ascii="黑体" w:hAnsi="宋体" w:hint="eastAsia"/>
                <w:szCs w:val="21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22D2" w14:textId="77777777" w:rsidR="000679AE" w:rsidRPr="004B1E2B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96C7" w14:textId="6E87C15D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乡土景观设计实践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00485" w14:textId="1174B4BA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2</w:t>
            </w:r>
            <w:r w:rsidRPr="000679AE">
              <w:rPr>
                <w:rFonts w:ascii="黑体" w:hAnsi="宋体"/>
                <w:szCs w:val="21"/>
              </w:rPr>
              <w:t>：问题分析；毕业要求</w:t>
            </w:r>
            <w:r w:rsidRPr="000679AE">
              <w:rPr>
                <w:rFonts w:ascii="黑体" w:hAnsi="宋体"/>
                <w:szCs w:val="21"/>
              </w:rPr>
              <w:t>3</w:t>
            </w:r>
            <w:r w:rsidRPr="000679AE">
              <w:rPr>
                <w:rFonts w:ascii="黑体" w:hAnsi="宋体"/>
                <w:szCs w:val="21"/>
              </w:rPr>
              <w:t>：设计</w:t>
            </w:r>
            <w:r w:rsidRPr="000679AE">
              <w:rPr>
                <w:rFonts w:ascii="黑体" w:hAnsi="宋体"/>
                <w:szCs w:val="21"/>
              </w:rPr>
              <w:t xml:space="preserve"> / </w:t>
            </w:r>
            <w:r w:rsidRPr="000679AE">
              <w:rPr>
                <w:rFonts w:ascii="黑体" w:hAnsi="宋体"/>
                <w:szCs w:val="21"/>
              </w:rPr>
              <w:t>开发解决方案；毕业要求</w:t>
            </w:r>
            <w:r w:rsidRPr="000679AE">
              <w:rPr>
                <w:rFonts w:ascii="黑体" w:hAnsi="宋体"/>
                <w:szCs w:val="21"/>
              </w:rPr>
              <w:t>6</w:t>
            </w:r>
            <w:r w:rsidRPr="000679AE">
              <w:rPr>
                <w:rFonts w:ascii="黑体" w:hAnsi="宋体"/>
                <w:szCs w:val="21"/>
              </w:rPr>
              <w:t>：工程与社会；毕业要求</w:t>
            </w:r>
            <w:r w:rsidRPr="000679AE">
              <w:rPr>
                <w:rFonts w:ascii="黑体" w:hAnsi="宋体"/>
                <w:szCs w:val="21"/>
              </w:rPr>
              <w:t>7</w:t>
            </w:r>
            <w:r w:rsidRPr="000679AE">
              <w:rPr>
                <w:rFonts w:ascii="黑体" w:hAnsi="宋体"/>
                <w:szCs w:val="21"/>
              </w:rPr>
              <w:t>：训练学生通过艺术创作、城市空间营造、景观规划设计的手法</w:t>
            </w:r>
            <w:r>
              <w:rPr>
                <w:rFonts w:ascii="黑体" w:hAnsi="宋体" w:hint="eastAsia"/>
                <w:szCs w:val="21"/>
              </w:rPr>
              <w:t>；</w:t>
            </w:r>
            <w:r w:rsidRPr="000679AE">
              <w:rPr>
                <w:rFonts w:ascii="黑体" w:hAnsi="宋体" w:hint="eastAsia"/>
                <w:szCs w:val="21"/>
              </w:rPr>
              <w:t>毕业要求</w:t>
            </w:r>
            <w:r w:rsidRPr="000679AE">
              <w:rPr>
                <w:rFonts w:ascii="黑体" w:hAnsi="宋体"/>
                <w:szCs w:val="21"/>
              </w:rPr>
              <w:t>10</w:t>
            </w:r>
            <w:r w:rsidRPr="000679AE">
              <w:rPr>
                <w:rFonts w:ascii="黑体" w:hAnsi="宋体"/>
                <w:szCs w:val="21"/>
              </w:rPr>
              <w:t>：沟通</w:t>
            </w:r>
          </w:p>
        </w:tc>
      </w:tr>
      <w:tr w:rsidR="000679AE" w14:paraId="196BF808" w14:textId="77777777" w:rsidTr="00B24E30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B1675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587A" w14:textId="77777777" w:rsidR="000679AE" w:rsidRPr="004B1E2B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4B1E2B">
              <w:rPr>
                <w:rFonts w:ascii="黑体" w:hAnsi="宋体" w:hint="eastAsia"/>
                <w:szCs w:val="21"/>
              </w:rP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F38" w14:textId="6A4AD9D5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乡土景观设计实践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BB73" w14:textId="1C542E0F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</w:tr>
      <w:tr w:rsidR="000679AE" w14:paraId="6B261159" w14:textId="77777777" w:rsidTr="00B24E30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4953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C5EB" w14:textId="2FAD1C5C" w:rsidR="000679AE" w:rsidRPr="004B1E2B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3</w:t>
            </w:r>
            <w:r>
              <w:rPr>
                <w:rFonts w:ascii="黑体" w:hAnsi="宋体"/>
                <w:szCs w:val="21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B9E" w14:textId="61165363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0679AE">
              <w:rPr>
                <w:rFonts w:ascii="黑体" w:hAnsi="宋体" w:hint="eastAsia"/>
                <w:szCs w:val="21"/>
              </w:rPr>
              <w:t>乡土景观设计实践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A48" w14:textId="77777777" w:rsidR="000679AE" w:rsidRPr="00A45F0E" w:rsidRDefault="000679AE" w:rsidP="00B9127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</w:p>
        </w:tc>
      </w:tr>
    </w:tbl>
    <w:p w14:paraId="53B2E470" w14:textId="68D999D2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41B9BF34" w14:textId="67E5F481"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lastRenderedPageBreak/>
        <w:t xml:space="preserve">第一章 </w:t>
      </w:r>
      <w:r w:rsidR="00F34D1E">
        <w:rPr>
          <w:rFonts w:ascii="黑体" w:eastAsia="黑体" w:cs="宋体" w:hint="eastAsia"/>
          <w:b/>
          <w:color w:val="000000"/>
          <w:kern w:val="0"/>
          <w:sz w:val="24"/>
        </w:rPr>
        <w:t>乡土景观的概念内涵</w:t>
      </w:r>
    </w:p>
    <w:p w14:paraId="44844C19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26830A7" w14:textId="165617AA" w:rsidR="00A45F0E" w:rsidRDefault="00F34D1E" w:rsidP="00F34D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指导同学对乡土景观（</w:t>
      </w:r>
      <w:r w:rsidRPr="00F34D1E">
        <w:rPr>
          <w:rFonts w:ascii="宋体" w:eastAsia="宋体" w:hAnsi="宋体" w:cs="宋体"/>
          <w:color w:val="000000"/>
          <w:kern w:val="0"/>
          <w:szCs w:val="21"/>
        </w:rPr>
        <w:t>Vernacular Landscape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）的概念进行辨析，了解乡土景观设计概念产生的背景，使同学</w:t>
      </w:r>
      <w:r w:rsidR="00BA04F0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乡土景观概念“</w:t>
      </w:r>
      <w:r w:rsidRPr="00F34D1E">
        <w:rPr>
          <w:rFonts w:ascii="宋体" w:eastAsia="宋体" w:hAnsi="宋体" w:cs="宋体" w:hint="eastAsia"/>
          <w:color w:val="000000"/>
          <w:kern w:val="0"/>
          <w:szCs w:val="21"/>
        </w:rPr>
        <w:t>本土</w:t>
      </w:r>
      <w:r w:rsidRPr="00F34D1E">
        <w:rPr>
          <w:rFonts w:ascii="宋体" w:eastAsia="宋体" w:hAnsi="宋体" w:cs="宋体"/>
          <w:color w:val="000000"/>
          <w:kern w:val="0"/>
          <w:szCs w:val="21"/>
        </w:rPr>
        <w:t>/地域景观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F34D1E">
        <w:rPr>
          <w:rFonts w:ascii="宋体" w:eastAsia="宋体" w:hAnsi="宋体" w:cs="宋体" w:hint="eastAsia"/>
          <w:color w:val="000000"/>
          <w:kern w:val="0"/>
          <w:szCs w:val="21"/>
        </w:rPr>
        <w:t>乡村景观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bookmarkStart w:id="1" w:name="_Hlk77106572"/>
      <w:r w:rsidRPr="00F34D1E">
        <w:rPr>
          <w:rFonts w:ascii="宋体" w:eastAsia="宋体" w:hAnsi="宋体" w:cs="宋体" w:hint="eastAsia"/>
          <w:color w:val="000000"/>
          <w:kern w:val="0"/>
          <w:szCs w:val="21"/>
        </w:rPr>
        <w:t>寻常</w:t>
      </w:r>
      <w:r w:rsidRPr="00F34D1E">
        <w:rPr>
          <w:rFonts w:ascii="宋体" w:eastAsia="宋体" w:hAnsi="宋体" w:cs="宋体"/>
          <w:color w:val="000000"/>
          <w:kern w:val="0"/>
          <w:szCs w:val="21"/>
        </w:rPr>
        <w:t>/非正式景观</w:t>
      </w:r>
      <w:bookmarkEnd w:id="1"/>
      <w:r>
        <w:rPr>
          <w:rFonts w:ascii="宋体" w:eastAsia="宋体" w:hAnsi="宋体" w:cs="宋体" w:hint="eastAsia"/>
          <w:color w:val="000000"/>
          <w:kern w:val="0"/>
          <w:szCs w:val="21"/>
        </w:rPr>
        <w:t>”的三种</w:t>
      </w:r>
      <w:r w:rsidR="00BA04F0">
        <w:rPr>
          <w:rFonts w:ascii="宋体" w:eastAsia="宋体" w:hAnsi="宋体" w:cs="宋体" w:hint="eastAsia"/>
          <w:color w:val="000000"/>
          <w:kern w:val="0"/>
          <w:szCs w:val="21"/>
        </w:rPr>
        <w:t>内涵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，了解乡土景观设计在风景园林规划设计中的价值和意义。</w:t>
      </w:r>
    </w:p>
    <w:p w14:paraId="121F3AC8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31EC267" w14:textId="70A67D6D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F34D1E">
        <w:rPr>
          <w:rFonts w:ascii="宋体" w:eastAsia="宋体" w:hAnsi="宋体" w:cs="宋体" w:hint="eastAsia"/>
          <w:color w:val="000000"/>
          <w:kern w:val="0"/>
          <w:szCs w:val="21"/>
        </w:rPr>
        <w:t>乡土景观三种内涵的差异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E14C8A6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E628356" w14:textId="3E28CBCA" w:rsidR="00A45F0E" w:rsidRDefault="00A934C3" w:rsidP="007B57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F34D1E">
        <w:rPr>
          <w:rFonts w:ascii="宋体" w:eastAsia="宋体" w:hAnsi="宋体" w:cs="宋体" w:hint="eastAsia"/>
          <w:color w:val="000000"/>
          <w:kern w:val="0"/>
          <w:szCs w:val="21"/>
        </w:rPr>
        <w:t>乡土景观的源起</w:t>
      </w:r>
    </w:p>
    <w:p w14:paraId="0B980260" w14:textId="1D63A998" w:rsidR="00A45F0E" w:rsidRPr="00A934C3" w:rsidRDefault="00DD321F" w:rsidP="00A934C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A934C3">
        <w:rPr>
          <w:rFonts w:hAnsi="宋体" w:hint="eastAsia"/>
          <w:szCs w:val="21"/>
        </w:rPr>
        <w:t>乡土景观概念产生的时代背景</w:t>
      </w:r>
      <w:r w:rsidR="007B572C" w:rsidRPr="00A934C3">
        <w:rPr>
          <w:rFonts w:hAnsi="宋体" w:hint="eastAsia"/>
          <w:szCs w:val="21"/>
        </w:rPr>
        <w:t>；</w:t>
      </w:r>
      <w:r w:rsidRPr="00A934C3">
        <w:rPr>
          <w:rFonts w:hAnsi="宋体" w:hint="eastAsia"/>
          <w:szCs w:val="21"/>
        </w:rPr>
        <w:t>乡土景观的代表理论</w:t>
      </w:r>
      <w:r w:rsidR="007B572C" w:rsidRPr="00A934C3">
        <w:rPr>
          <w:rFonts w:hAnsi="宋体" w:hint="eastAsia"/>
          <w:szCs w:val="21"/>
        </w:rPr>
        <w:t>；</w:t>
      </w:r>
      <w:r w:rsidRPr="00A934C3">
        <w:rPr>
          <w:rFonts w:hAnsi="宋体" w:hint="eastAsia"/>
          <w:szCs w:val="21"/>
        </w:rPr>
        <w:t>国内外乡土景观实践进程概述</w:t>
      </w:r>
      <w:r w:rsidR="007B572C" w:rsidRPr="00A934C3">
        <w:rPr>
          <w:rFonts w:hAnsi="宋体" w:hint="eastAsia"/>
          <w:szCs w:val="21"/>
        </w:rPr>
        <w:t>。</w:t>
      </w:r>
    </w:p>
    <w:p w14:paraId="4C200F59" w14:textId="01A30E83" w:rsidR="00A45F0E" w:rsidRDefault="00A934C3" w:rsidP="007B57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DD321F">
        <w:rPr>
          <w:rFonts w:ascii="宋体" w:eastAsia="宋体" w:hAnsi="宋体" w:cs="宋体" w:hint="eastAsia"/>
          <w:color w:val="000000"/>
          <w:kern w:val="0"/>
          <w:szCs w:val="21"/>
        </w:rPr>
        <w:t>乡土景观的概念辨析</w:t>
      </w:r>
    </w:p>
    <w:p w14:paraId="1CEA04A2" w14:textId="33305D78" w:rsidR="00A45F0E" w:rsidRPr="00A934C3" w:rsidRDefault="00DD321F" w:rsidP="00A934C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A934C3">
        <w:rPr>
          <w:rFonts w:hAnsi="宋体" w:hint="eastAsia"/>
          <w:szCs w:val="21"/>
        </w:rPr>
        <w:t>乡土景观的概念理解1：本土</w:t>
      </w:r>
      <w:r w:rsidRPr="00A934C3">
        <w:rPr>
          <w:rFonts w:hAnsi="宋体"/>
          <w:szCs w:val="21"/>
        </w:rPr>
        <w:t>/地域景观</w:t>
      </w:r>
      <w:r w:rsidR="007B572C" w:rsidRPr="00A934C3">
        <w:rPr>
          <w:rFonts w:hAnsi="宋体" w:hint="eastAsia"/>
          <w:szCs w:val="21"/>
        </w:rPr>
        <w:t>；</w:t>
      </w:r>
      <w:r w:rsidRPr="00A934C3">
        <w:rPr>
          <w:rFonts w:hAnsi="宋体" w:hint="eastAsia"/>
          <w:szCs w:val="21"/>
        </w:rPr>
        <w:t>乡土景观的概念理解</w:t>
      </w:r>
      <w:r w:rsidRPr="00A934C3">
        <w:rPr>
          <w:rFonts w:hAnsi="宋体"/>
          <w:szCs w:val="21"/>
        </w:rPr>
        <w:t>2</w:t>
      </w:r>
      <w:r w:rsidRPr="00A934C3">
        <w:rPr>
          <w:rFonts w:hAnsi="宋体" w:hint="eastAsia"/>
          <w:szCs w:val="21"/>
        </w:rPr>
        <w:t>：乡村景观</w:t>
      </w:r>
      <w:r w:rsidR="007B572C" w:rsidRPr="00A934C3">
        <w:rPr>
          <w:rFonts w:hAnsi="宋体" w:hint="eastAsia"/>
          <w:szCs w:val="21"/>
        </w:rPr>
        <w:t>；</w:t>
      </w:r>
      <w:r w:rsidRPr="00A934C3">
        <w:rPr>
          <w:rFonts w:hAnsi="宋体" w:hint="eastAsia"/>
          <w:szCs w:val="21"/>
        </w:rPr>
        <w:t>乡土景观的概念理解3：寻常</w:t>
      </w:r>
      <w:r w:rsidRPr="00A934C3">
        <w:rPr>
          <w:rFonts w:hAnsi="宋体"/>
          <w:szCs w:val="21"/>
        </w:rPr>
        <w:t>/非正式景观</w:t>
      </w:r>
      <w:r w:rsidR="007B572C" w:rsidRPr="00A934C3">
        <w:rPr>
          <w:rFonts w:hAnsi="宋体" w:hint="eastAsia"/>
          <w:szCs w:val="21"/>
        </w:rPr>
        <w:t>。</w:t>
      </w:r>
    </w:p>
    <w:p w14:paraId="58C0804F" w14:textId="2393FE93" w:rsidR="00A45F0E" w:rsidRDefault="00A934C3" w:rsidP="007B57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DD321F">
        <w:rPr>
          <w:rFonts w:ascii="宋体" w:eastAsia="宋体" w:hAnsi="宋体" w:cs="宋体" w:hint="eastAsia"/>
          <w:color w:val="000000"/>
          <w:kern w:val="0"/>
          <w:szCs w:val="21"/>
        </w:rPr>
        <w:t>乡土景观设计的学科价值和意义</w:t>
      </w:r>
    </w:p>
    <w:p w14:paraId="471EE148" w14:textId="17480688" w:rsidR="00DD321F" w:rsidRDefault="00DD321F" w:rsidP="007B57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景观多样性的保护</w:t>
      </w:r>
      <w:r w:rsidR="007B572C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设计规划智慧的挖掘</w:t>
      </w:r>
      <w:r w:rsidR="007B572C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文化与记忆的传承</w:t>
      </w:r>
    </w:p>
    <w:p w14:paraId="04E8BEDD" w14:textId="77777777" w:rsidR="00A45F0E" w:rsidRDefault="00A45F0E" w:rsidP="00A45F0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910FCDF" w14:textId="77777777" w:rsidR="00A934C3" w:rsidRDefault="00A934C3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934C3">
        <w:rPr>
          <w:rFonts w:ascii="宋体" w:eastAsia="宋体" w:hAnsi="宋体" w:cs="宋体" w:hint="eastAsia"/>
          <w:color w:val="000000"/>
          <w:kern w:val="0"/>
          <w:szCs w:val="21"/>
        </w:rPr>
        <w:t>讲授法、案例教学法、讨论法</w:t>
      </w:r>
    </w:p>
    <w:p w14:paraId="30C41B56" w14:textId="4F0AB6BB" w:rsidR="00FC24B5" w:rsidRDefault="00FC24B5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DD321F">
        <w:rPr>
          <w:rFonts w:ascii="黑体" w:eastAsia="黑体" w:cs="宋体" w:hint="eastAsia"/>
          <w:b/>
          <w:color w:val="000000"/>
          <w:kern w:val="0"/>
          <w:sz w:val="24"/>
        </w:rPr>
        <w:t>乡土景观的多样性</w:t>
      </w:r>
    </w:p>
    <w:p w14:paraId="457B5233" w14:textId="77777777" w:rsidR="00E536AD" w:rsidRDefault="00E536AD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E7CE94B" w14:textId="13003CDD" w:rsidR="00DD321F" w:rsidRDefault="00DD321F" w:rsidP="00BA04F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使同学了解以中国为主的，广袤国土下乡土景观的多样性，初步认知不同</w:t>
      </w:r>
      <w:r w:rsidR="00BA04F0">
        <w:rPr>
          <w:rFonts w:ascii="宋体" w:eastAsia="宋体" w:hAnsi="宋体" w:cs="宋体" w:hint="eastAsia"/>
          <w:color w:val="000000"/>
          <w:kern w:val="0"/>
          <w:szCs w:val="21"/>
        </w:rPr>
        <w:t>自然和文化环境下乡土景观的</w:t>
      </w:r>
      <w:r w:rsidR="0004297C">
        <w:rPr>
          <w:rFonts w:ascii="宋体" w:eastAsia="宋体" w:hAnsi="宋体" w:cs="宋体" w:hint="eastAsia"/>
          <w:color w:val="000000"/>
          <w:kern w:val="0"/>
          <w:szCs w:val="21"/>
        </w:rPr>
        <w:t>特征</w:t>
      </w:r>
      <w:r w:rsidR="00BA04F0">
        <w:rPr>
          <w:rFonts w:ascii="宋体" w:eastAsia="宋体" w:hAnsi="宋体" w:cs="宋体" w:hint="eastAsia"/>
          <w:color w:val="000000"/>
          <w:kern w:val="0"/>
          <w:szCs w:val="21"/>
        </w:rPr>
        <w:t>差异</w:t>
      </w:r>
      <w:r w:rsidR="007E54BE">
        <w:rPr>
          <w:rFonts w:ascii="宋体" w:eastAsia="宋体" w:hAnsi="宋体" w:cs="宋体" w:hint="eastAsia"/>
          <w:color w:val="000000"/>
          <w:kern w:val="0"/>
          <w:szCs w:val="21"/>
        </w:rPr>
        <w:t>，基本了解各个典型乡土景观所蕴含的设计智慧</w:t>
      </w:r>
      <w:r w:rsidR="00BA04F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3D1CD7E" w14:textId="77777777" w:rsidR="00E536AD" w:rsidRDefault="00E536AD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2C536B5" w14:textId="328879E6" w:rsidR="00E536AD" w:rsidRDefault="00BA04F0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结合学生家乡背景</w:t>
      </w:r>
      <w:r w:rsidR="00C21D41">
        <w:rPr>
          <w:rFonts w:ascii="宋体" w:eastAsia="宋体" w:hAnsi="宋体" w:cs="宋体" w:hint="eastAsia"/>
          <w:color w:val="000000"/>
          <w:kern w:val="0"/>
          <w:szCs w:val="21"/>
        </w:rPr>
        <w:t>和简易的模型制作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C21D41">
        <w:rPr>
          <w:rFonts w:ascii="宋体" w:eastAsia="宋体" w:hAnsi="宋体" w:cs="宋体" w:hint="eastAsia"/>
          <w:color w:val="000000"/>
          <w:kern w:val="0"/>
          <w:szCs w:val="21"/>
        </w:rPr>
        <w:t>让学生深刻认识到乡土景观的多样性差异</w:t>
      </w:r>
      <w:r w:rsidR="00E536A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2D0B916" w14:textId="72B0CCCB" w:rsidR="00E536AD" w:rsidRDefault="00E536AD" w:rsidP="00E536A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482ADA1" w14:textId="02EBBBCD" w:rsidR="001D3B89" w:rsidRDefault="00A934C3" w:rsidP="001D3B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7B184C">
        <w:rPr>
          <w:rFonts w:ascii="宋体" w:eastAsia="宋体" w:hAnsi="宋体" w:cs="宋体" w:hint="eastAsia"/>
          <w:color w:val="000000"/>
          <w:kern w:val="0"/>
          <w:szCs w:val="21"/>
        </w:rPr>
        <w:t>农业与乡土</w:t>
      </w:r>
    </w:p>
    <w:p w14:paraId="6DCF71F2" w14:textId="440D2059" w:rsidR="001D3B89" w:rsidRPr="00A934C3" w:rsidRDefault="001D3B89" w:rsidP="00A934C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A934C3">
        <w:rPr>
          <w:rFonts w:hAnsi="宋体" w:hint="eastAsia"/>
          <w:szCs w:val="21"/>
        </w:rPr>
        <w:t>堰坝与陂塘：</w:t>
      </w:r>
      <w:r w:rsidR="007B184C" w:rsidRPr="00A934C3">
        <w:rPr>
          <w:rFonts w:hAnsi="宋体" w:hint="eastAsia"/>
          <w:szCs w:val="21"/>
        </w:rPr>
        <w:t>灌区</w:t>
      </w:r>
      <w:r w:rsidRPr="00A934C3">
        <w:rPr>
          <w:rFonts w:hAnsi="宋体" w:hint="eastAsia"/>
          <w:szCs w:val="21"/>
        </w:rPr>
        <w:t>中的乡土景观</w:t>
      </w:r>
      <w:r w:rsidR="007B572C" w:rsidRPr="00A934C3">
        <w:rPr>
          <w:rFonts w:hAnsi="宋体" w:hint="eastAsia"/>
          <w:szCs w:val="21"/>
        </w:rPr>
        <w:t>；</w:t>
      </w:r>
      <w:r w:rsidRPr="00A934C3">
        <w:rPr>
          <w:rFonts w:hAnsi="宋体" w:hint="eastAsia"/>
          <w:szCs w:val="21"/>
        </w:rPr>
        <w:t>圩垸与海塘：圩区中的乡土景观</w:t>
      </w:r>
      <w:r w:rsidR="007B572C" w:rsidRPr="00A934C3">
        <w:rPr>
          <w:rFonts w:hAnsi="宋体" w:hint="eastAsia"/>
          <w:szCs w:val="21"/>
        </w:rPr>
        <w:t>；</w:t>
      </w:r>
      <w:r w:rsidRPr="00A934C3">
        <w:rPr>
          <w:rFonts w:hAnsi="宋体" w:hint="eastAsia"/>
          <w:szCs w:val="21"/>
        </w:rPr>
        <w:t>梯田</w:t>
      </w:r>
      <w:r w:rsidR="007E54BE" w:rsidRPr="00A934C3">
        <w:rPr>
          <w:rFonts w:hAnsi="宋体" w:hint="eastAsia"/>
          <w:szCs w:val="21"/>
        </w:rPr>
        <w:t>：山区中的乡土景观</w:t>
      </w:r>
    </w:p>
    <w:p w14:paraId="25436459" w14:textId="0445C037" w:rsidR="001D3B89" w:rsidRDefault="00A934C3" w:rsidP="001D3B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D3B89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1D3B89" w:rsidRPr="001D3B89">
        <w:rPr>
          <w:rFonts w:ascii="宋体" w:eastAsia="宋体" w:hAnsi="宋体" w:cs="宋体" w:hint="eastAsia"/>
          <w:color w:val="000000"/>
          <w:kern w:val="0"/>
          <w:szCs w:val="21"/>
        </w:rPr>
        <w:t>交通</w:t>
      </w:r>
      <w:r w:rsidR="00DC4922">
        <w:rPr>
          <w:rFonts w:ascii="宋体" w:eastAsia="宋体" w:hAnsi="宋体" w:cs="宋体" w:hint="eastAsia"/>
          <w:color w:val="000000"/>
          <w:kern w:val="0"/>
          <w:szCs w:val="21"/>
        </w:rPr>
        <w:t>、防御</w:t>
      </w:r>
      <w:r w:rsidR="001D3B89" w:rsidRPr="001D3B89">
        <w:rPr>
          <w:rFonts w:ascii="宋体" w:eastAsia="宋体" w:hAnsi="宋体" w:cs="宋体" w:hint="eastAsia"/>
          <w:color w:val="000000"/>
          <w:kern w:val="0"/>
          <w:szCs w:val="21"/>
        </w:rPr>
        <w:t>与乡土</w:t>
      </w:r>
    </w:p>
    <w:p w14:paraId="0AED61DE" w14:textId="7B72B890" w:rsidR="007E54BE" w:rsidRPr="00A934C3" w:rsidRDefault="007E54BE" w:rsidP="00A934C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A934C3">
        <w:rPr>
          <w:rFonts w:hAnsi="宋体" w:hint="eastAsia"/>
          <w:szCs w:val="21"/>
        </w:rPr>
        <w:t>运河边的乡土景观</w:t>
      </w:r>
      <w:r w:rsidR="007B572C" w:rsidRPr="00A934C3">
        <w:rPr>
          <w:rFonts w:hAnsi="宋体" w:hint="eastAsia"/>
          <w:szCs w:val="21"/>
        </w:rPr>
        <w:t>；</w:t>
      </w:r>
      <w:r w:rsidRPr="00A934C3">
        <w:rPr>
          <w:rFonts w:hAnsi="宋体" w:hint="eastAsia"/>
          <w:szCs w:val="21"/>
        </w:rPr>
        <w:t>驿路上的乡土景观</w:t>
      </w:r>
      <w:r w:rsidR="00DC4922" w:rsidRPr="00A934C3">
        <w:rPr>
          <w:rFonts w:hAnsi="宋体" w:hint="eastAsia"/>
          <w:szCs w:val="21"/>
        </w:rPr>
        <w:t>；屯堡、长城与乡土景观；卫所与乡土景观</w:t>
      </w:r>
      <w:r w:rsidRPr="00A934C3">
        <w:rPr>
          <w:rFonts w:hAnsi="宋体" w:hint="eastAsia"/>
          <w:szCs w:val="21"/>
        </w:rPr>
        <w:t xml:space="preserve"> </w:t>
      </w:r>
      <w:r w:rsidRPr="00A934C3">
        <w:rPr>
          <w:rFonts w:hAnsi="宋体"/>
          <w:szCs w:val="21"/>
        </w:rPr>
        <w:t xml:space="preserve"> </w:t>
      </w:r>
    </w:p>
    <w:p w14:paraId="1ED2CC0F" w14:textId="064AF280" w:rsidR="007E54BE" w:rsidRDefault="00A934C3" w:rsidP="007E54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7E54BE" w:rsidRPr="007E54BE">
        <w:rPr>
          <w:rFonts w:ascii="宋体" w:eastAsia="宋体" w:hAnsi="宋体" w:cs="宋体"/>
          <w:color w:val="000000"/>
          <w:kern w:val="0"/>
          <w:szCs w:val="21"/>
        </w:rPr>
        <w:t>故乡的景观特征：</w:t>
      </w:r>
      <w:r w:rsidR="007E54BE">
        <w:rPr>
          <w:rFonts w:ascii="宋体" w:eastAsia="宋体" w:hAnsi="宋体" w:cs="宋体" w:hint="eastAsia"/>
          <w:color w:val="000000"/>
          <w:kern w:val="0"/>
          <w:szCs w:val="21"/>
        </w:rPr>
        <w:t>思考与表达</w:t>
      </w:r>
    </w:p>
    <w:p w14:paraId="50450A2F" w14:textId="77777777" w:rsidR="007E54BE" w:rsidRPr="007E54BE" w:rsidRDefault="007E54BE" w:rsidP="007E54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54BE">
        <w:rPr>
          <w:rFonts w:ascii="宋体" w:eastAsia="宋体" w:hAnsi="宋体" w:cs="宋体"/>
          <w:color w:val="000000"/>
          <w:kern w:val="0"/>
          <w:szCs w:val="21"/>
        </w:rPr>
        <w:t xml:space="preserve">4.教学方法 </w:t>
      </w:r>
    </w:p>
    <w:p w14:paraId="25BEC668" w14:textId="6635334E" w:rsidR="007E54BE" w:rsidRDefault="007E54BE" w:rsidP="007E54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54BE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课堂集中授课</w:t>
      </w:r>
      <w:r w:rsidR="00964950">
        <w:rPr>
          <w:rFonts w:ascii="宋体" w:eastAsia="宋体" w:hAnsi="宋体" w:cs="宋体" w:hint="eastAsia"/>
          <w:color w:val="000000"/>
          <w:kern w:val="0"/>
          <w:szCs w:val="21"/>
        </w:rPr>
        <w:t>+小型随堂设计</w:t>
      </w:r>
    </w:p>
    <w:p w14:paraId="21FE2555" w14:textId="66321457" w:rsidR="00964950" w:rsidRDefault="00964950" w:rsidP="007E54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学生根据故乡</w:t>
      </w:r>
      <w:r w:rsidR="003535BC">
        <w:rPr>
          <w:rFonts w:ascii="宋体" w:eastAsia="宋体" w:hAnsi="宋体" w:cs="宋体" w:hint="eastAsia"/>
          <w:color w:val="000000"/>
          <w:kern w:val="0"/>
          <w:szCs w:val="21"/>
        </w:rPr>
        <w:t>所在的自然与文化环境单元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分组，结合课程内容，自由选用任意材料</w:t>
      </w:r>
      <w:r w:rsidR="0070497B">
        <w:rPr>
          <w:rFonts w:ascii="宋体" w:eastAsia="宋体" w:hAnsi="宋体" w:cs="宋体" w:hint="eastAsia"/>
          <w:color w:val="000000"/>
          <w:kern w:val="0"/>
          <w:szCs w:val="21"/>
        </w:rPr>
        <w:t>（建议采用能反映当地特征的材料）</w:t>
      </w:r>
      <w:r w:rsidR="00247685">
        <w:rPr>
          <w:rFonts w:ascii="宋体" w:eastAsia="宋体" w:hAnsi="宋体" w:cs="宋体" w:hint="eastAsia"/>
          <w:color w:val="000000"/>
          <w:kern w:val="0"/>
          <w:szCs w:val="21"/>
        </w:rPr>
        <w:t>，制作2</w:t>
      </w:r>
      <w:r w:rsidR="00247685">
        <w:rPr>
          <w:rFonts w:ascii="宋体" w:eastAsia="宋体" w:hAnsi="宋体" w:cs="宋体"/>
          <w:color w:val="000000"/>
          <w:kern w:val="0"/>
          <w:szCs w:val="21"/>
        </w:rPr>
        <w:t>0</w:t>
      </w:r>
      <w:r w:rsidR="00247685">
        <w:rPr>
          <w:rFonts w:ascii="宋体" w:eastAsia="宋体" w:hAnsi="宋体" w:cs="宋体" w:hint="eastAsia"/>
          <w:color w:val="000000"/>
          <w:kern w:val="0"/>
          <w:szCs w:val="21"/>
        </w:rPr>
        <w:t>cm*</w:t>
      </w:r>
      <w:r w:rsidR="00247685">
        <w:rPr>
          <w:rFonts w:ascii="宋体" w:eastAsia="宋体" w:hAnsi="宋体" w:cs="宋体"/>
          <w:color w:val="000000"/>
          <w:kern w:val="0"/>
          <w:szCs w:val="21"/>
        </w:rPr>
        <w:t>20</w:t>
      </w:r>
      <w:r w:rsidR="00247685">
        <w:rPr>
          <w:rFonts w:ascii="宋体" w:eastAsia="宋体" w:hAnsi="宋体" w:cs="宋体" w:hint="eastAsia"/>
          <w:color w:val="000000"/>
          <w:kern w:val="0"/>
          <w:szCs w:val="21"/>
        </w:rPr>
        <w:t>cm底盘大小的模型，抽象表达对故乡景观的思考。</w:t>
      </w:r>
    </w:p>
    <w:p w14:paraId="0FABF116" w14:textId="6BD53044" w:rsidR="007E54BE" w:rsidRPr="00271350" w:rsidRDefault="0070497B" w:rsidP="0027135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271350"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271350" w:rsidRPr="00271350">
        <w:rPr>
          <w:rFonts w:ascii="黑体" w:eastAsia="黑体" w:hAnsi="黑体" w:cs="Times New Roman" w:hint="eastAsia"/>
          <w:b/>
          <w:sz w:val="24"/>
          <w:szCs w:val="24"/>
        </w:rPr>
        <w:t>乡土景观设计原理</w:t>
      </w:r>
      <w:r w:rsidR="00271350">
        <w:rPr>
          <w:rFonts w:ascii="黑体" w:eastAsia="黑体" w:hAnsi="黑体" w:cs="Times New Roman" w:hint="eastAsia"/>
          <w:b/>
          <w:sz w:val="24"/>
          <w:szCs w:val="24"/>
        </w:rPr>
        <w:t>与案例</w:t>
      </w:r>
    </w:p>
    <w:p w14:paraId="57701593" w14:textId="77777777" w:rsidR="00271350" w:rsidRDefault="00271350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1F897C0" w14:textId="1AF42430" w:rsidR="00271350" w:rsidRDefault="003F3917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结合案例分析</w:t>
      </w:r>
      <w:r w:rsidR="00A320BA">
        <w:rPr>
          <w:rFonts w:ascii="宋体" w:eastAsia="宋体" w:hAnsi="宋体" w:cs="宋体" w:hint="eastAsia"/>
          <w:color w:val="000000"/>
          <w:kern w:val="0"/>
          <w:szCs w:val="21"/>
        </w:rPr>
        <w:t>和实地考察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引导</w:t>
      </w:r>
      <w:r w:rsidR="00271350">
        <w:rPr>
          <w:rFonts w:ascii="宋体" w:eastAsia="宋体" w:hAnsi="宋体" w:cs="宋体" w:hint="eastAsia"/>
          <w:color w:val="000000"/>
          <w:kern w:val="0"/>
          <w:szCs w:val="21"/>
        </w:rPr>
        <w:t>同学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理解掌握</w:t>
      </w:r>
      <w:r w:rsidR="00271350">
        <w:rPr>
          <w:rFonts w:ascii="宋体" w:eastAsia="宋体" w:hAnsi="宋体" w:cs="宋体" w:hint="eastAsia"/>
          <w:color w:val="000000"/>
          <w:kern w:val="0"/>
          <w:szCs w:val="21"/>
        </w:rPr>
        <w:t>乡土景观设计的基本原理，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了解乡土景观特征</w:t>
      </w:r>
      <w:r w:rsidR="00A320BA">
        <w:rPr>
          <w:rFonts w:ascii="宋体" w:eastAsia="宋体" w:hAnsi="宋体" w:cs="宋体" w:hint="eastAsia"/>
          <w:color w:val="000000"/>
          <w:kern w:val="0"/>
          <w:szCs w:val="21"/>
        </w:rPr>
        <w:t>感知与提炼的基本思路，掌握乡土景观设计保留延续在地特征，转译再生地域智慧的两类设计策略和方法</w:t>
      </w:r>
      <w:r w:rsidR="00E82F69">
        <w:rPr>
          <w:rFonts w:ascii="宋体" w:eastAsia="宋体" w:hAnsi="宋体" w:cs="宋体" w:hint="eastAsia"/>
          <w:color w:val="000000"/>
          <w:kern w:val="0"/>
          <w:szCs w:val="21"/>
        </w:rPr>
        <w:t>，初步了解乡村景观设计的工作内容和要点</w:t>
      </w:r>
      <w:r w:rsidR="00A320B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8E25114" w14:textId="77777777" w:rsidR="00271350" w:rsidRDefault="00271350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36AD">
        <w:rPr>
          <w:rFonts w:ascii="宋体" w:eastAsia="宋体" w:hAnsi="宋体" w:cs="宋体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D4D4C2D" w14:textId="50F1006A" w:rsidR="00271350" w:rsidRDefault="00C21D41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指导同学理解从不同尺度思考乡土景观特征，重点理解如何在特征研究和设计应用中搭建桥梁</w:t>
      </w:r>
      <w:r w:rsidR="0027135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BE2E622" w14:textId="2FD9EA2A" w:rsidR="00C21D41" w:rsidRDefault="00C21D41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5F929CB" w14:textId="30BF469F" w:rsidR="00C21D41" w:rsidRDefault="00A934C3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9B217E">
        <w:rPr>
          <w:rFonts w:ascii="宋体" w:eastAsia="宋体" w:hAnsi="宋体" w:cs="宋体" w:hint="eastAsia"/>
          <w:color w:val="000000"/>
          <w:kern w:val="0"/>
          <w:szCs w:val="21"/>
        </w:rPr>
        <w:t>乡土景观</w:t>
      </w:r>
      <w:r w:rsidR="001A2EA4">
        <w:rPr>
          <w:rFonts w:ascii="宋体" w:eastAsia="宋体" w:hAnsi="宋体" w:cs="宋体" w:hint="eastAsia"/>
          <w:color w:val="000000"/>
          <w:kern w:val="0"/>
          <w:szCs w:val="21"/>
        </w:rPr>
        <w:t>设计</w:t>
      </w:r>
      <w:r w:rsidR="009B217E">
        <w:rPr>
          <w:rFonts w:ascii="宋体" w:eastAsia="宋体" w:hAnsi="宋体" w:cs="宋体" w:hint="eastAsia"/>
          <w:color w:val="000000"/>
          <w:kern w:val="0"/>
          <w:szCs w:val="21"/>
        </w:rPr>
        <w:t>特征的感知与</w:t>
      </w:r>
      <w:r w:rsidR="001A2EA4">
        <w:rPr>
          <w:rFonts w:ascii="宋体" w:eastAsia="宋体" w:hAnsi="宋体" w:cs="宋体" w:hint="eastAsia"/>
          <w:color w:val="000000"/>
          <w:kern w:val="0"/>
          <w:szCs w:val="21"/>
        </w:rPr>
        <w:t>提炼</w:t>
      </w:r>
    </w:p>
    <w:p w14:paraId="1D8E440A" w14:textId="2ED3B439" w:rsidR="001A2EA4" w:rsidRPr="00A934C3" w:rsidRDefault="00A320BA" w:rsidP="00A934C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A934C3">
        <w:rPr>
          <w:rFonts w:hAnsi="宋体" w:hint="eastAsia"/>
          <w:szCs w:val="21"/>
        </w:rPr>
        <w:t>乡土景观特征的尺度；</w:t>
      </w:r>
      <w:r w:rsidR="001A2EA4" w:rsidRPr="00A934C3">
        <w:rPr>
          <w:rFonts w:hAnsi="宋体" w:hint="eastAsia"/>
          <w:szCs w:val="21"/>
        </w:rPr>
        <w:t>乡土景观的空间</w:t>
      </w:r>
      <w:r w:rsidR="003C7829" w:rsidRPr="00A934C3">
        <w:rPr>
          <w:rFonts w:hAnsi="宋体" w:hint="eastAsia"/>
          <w:szCs w:val="21"/>
        </w:rPr>
        <w:t>；</w:t>
      </w:r>
      <w:r w:rsidR="001A2EA4" w:rsidRPr="00A934C3">
        <w:rPr>
          <w:rFonts w:hAnsi="宋体" w:hint="eastAsia"/>
          <w:szCs w:val="21"/>
        </w:rPr>
        <w:t>乡土景观的材料</w:t>
      </w:r>
      <w:r w:rsidR="003C7829" w:rsidRPr="00A934C3">
        <w:rPr>
          <w:rFonts w:hAnsi="宋体" w:hint="eastAsia"/>
          <w:szCs w:val="21"/>
        </w:rPr>
        <w:t>；</w:t>
      </w:r>
      <w:r w:rsidR="001A2EA4" w:rsidRPr="00A934C3">
        <w:rPr>
          <w:rFonts w:hAnsi="宋体" w:hint="eastAsia"/>
          <w:szCs w:val="21"/>
        </w:rPr>
        <w:t>乡土景观的叙事</w:t>
      </w:r>
      <w:r w:rsidR="003C7829" w:rsidRPr="00A934C3">
        <w:rPr>
          <w:rFonts w:hAnsi="宋体" w:hint="eastAsia"/>
          <w:szCs w:val="21"/>
        </w:rPr>
        <w:t>；</w:t>
      </w:r>
      <w:r w:rsidR="001A2EA4" w:rsidRPr="00A934C3">
        <w:rPr>
          <w:rFonts w:hAnsi="宋体" w:hint="eastAsia"/>
          <w:szCs w:val="21"/>
        </w:rPr>
        <w:t>乡土景观的智慧</w:t>
      </w:r>
    </w:p>
    <w:p w14:paraId="4231F578" w14:textId="79363C96" w:rsidR="009B217E" w:rsidRDefault="00A934C3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A2EA4">
        <w:rPr>
          <w:rFonts w:ascii="宋体" w:eastAsia="宋体" w:hAnsi="宋体" w:cs="宋体" w:hint="eastAsia"/>
          <w:color w:val="000000"/>
          <w:kern w:val="0"/>
          <w:szCs w:val="21"/>
        </w:rPr>
        <w:t>乡土景观</w:t>
      </w:r>
      <w:r w:rsidR="00DC4922">
        <w:rPr>
          <w:rFonts w:ascii="宋体" w:eastAsia="宋体" w:hAnsi="宋体" w:cs="宋体" w:hint="eastAsia"/>
          <w:color w:val="000000"/>
          <w:kern w:val="0"/>
          <w:szCs w:val="21"/>
        </w:rPr>
        <w:t>设计手法</w:t>
      </w:r>
    </w:p>
    <w:p w14:paraId="0ED432F9" w14:textId="3EDA8460" w:rsidR="003C7829" w:rsidRPr="00A934C3" w:rsidRDefault="00A934C3" w:rsidP="00A934C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乡土景观设计要素；</w:t>
      </w:r>
      <w:r w:rsidR="003C7829" w:rsidRPr="00A934C3">
        <w:rPr>
          <w:rFonts w:hAnsi="宋体" w:hint="eastAsia"/>
          <w:szCs w:val="21"/>
        </w:rPr>
        <w:t>乡土景观保留延续的常见设计思路与途径</w:t>
      </w:r>
      <w:r w:rsidR="00DC4922" w:rsidRPr="00A934C3">
        <w:rPr>
          <w:rFonts w:hAnsi="宋体" w:hint="eastAsia"/>
          <w:szCs w:val="21"/>
        </w:rPr>
        <w:t>；</w:t>
      </w:r>
      <w:r w:rsidR="003C7829" w:rsidRPr="00A934C3">
        <w:rPr>
          <w:rFonts w:hAnsi="宋体" w:hint="eastAsia"/>
          <w:szCs w:val="21"/>
        </w:rPr>
        <w:t>乡土景观转译再生的常见设计思路与途径；案例精讲</w:t>
      </w:r>
    </w:p>
    <w:p w14:paraId="34826719" w14:textId="35050C9E" w:rsidR="00E82F69" w:rsidRDefault="00A934C3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E82F69">
        <w:rPr>
          <w:rFonts w:ascii="宋体" w:eastAsia="宋体" w:hAnsi="宋体" w:cs="宋体" w:hint="eastAsia"/>
          <w:color w:val="000000"/>
          <w:kern w:val="0"/>
          <w:szCs w:val="21"/>
        </w:rPr>
        <w:t>乡村景观设计概述</w:t>
      </w:r>
    </w:p>
    <w:p w14:paraId="1DC1CE7C" w14:textId="44410FA8" w:rsidR="00A934C3" w:rsidRPr="003C7829" w:rsidRDefault="00A934C3" w:rsidP="0027135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乡村景观的概念；乡村景观的内容与特征；乡村景观设计的一般工作内容和设计要点；案例精讲</w:t>
      </w:r>
    </w:p>
    <w:p w14:paraId="5421861C" w14:textId="237B147D" w:rsidR="009B217E" w:rsidRDefault="00A934C3" w:rsidP="003C782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9B217E">
        <w:rPr>
          <w:rFonts w:ascii="宋体" w:eastAsia="宋体" w:hAnsi="宋体" w:cs="宋体" w:hint="eastAsia"/>
          <w:color w:val="000000"/>
          <w:kern w:val="0"/>
          <w:szCs w:val="21"/>
        </w:rPr>
        <w:t>乡土景观设计实例调研</w:t>
      </w:r>
    </w:p>
    <w:p w14:paraId="7BEC4F3A" w14:textId="112715C6" w:rsidR="003C7829" w:rsidRDefault="00A934C3" w:rsidP="003C782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3C7829">
        <w:rPr>
          <w:rFonts w:ascii="宋体" w:eastAsia="宋体" w:hAnsi="宋体" w:cs="宋体" w:hint="eastAsia"/>
          <w:color w:val="000000"/>
          <w:kern w:val="0"/>
          <w:szCs w:val="21"/>
        </w:rPr>
        <w:t>苏州典型圩田景观与传统村落调研</w:t>
      </w:r>
    </w:p>
    <w:p w14:paraId="2C8A8217" w14:textId="3B625F7E" w:rsidR="009B217E" w:rsidRDefault="009B217E" w:rsidP="009B217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31DA397C" w14:textId="77777777" w:rsidR="00A934C3" w:rsidRDefault="00A934C3" w:rsidP="00A934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934C3">
        <w:rPr>
          <w:rFonts w:ascii="宋体" w:eastAsia="宋体" w:hAnsi="宋体" w:cs="宋体"/>
          <w:color w:val="000000"/>
          <w:kern w:val="0"/>
          <w:szCs w:val="21"/>
        </w:rPr>
        <w:t>讲授法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A934C3">
        <w:rPr>
          <w:rFonts w:ascii="宋体" w:eastAsia="宋体" w:hAnsi="宋体" w:cs="宋体"/>
          <w:color w:val="000000"/>
          <w:kern w:val="0"/>
          <w:szCs w:val="21"/>
        </w:rPr>
        <w:t>案例教学法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A934C3">
        <w:rPr>
          <w:rFonts w:ascii="宋体" w:eastAsia="宋体" w:hAnsi="宋体" w:cs="宋体"/>
          <w:color w:val="000000"/>
          <w:kern w:val="0"/>
          <w:szCs w:val="21"/>
        </w:rPr>
        <w:t>讨论法</w:t>
      </w:r>
    </w:p>
    <w:p w14:paraId="3DEAFD80" w14:textId="54BB55DF" w:rsidR="00271350" w:rsidRPr="009B217E" w:rsidRDefault="009B217E" w:rsidP="00A934C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9B217E">
        <w:rPr>
          <w:rFonts w:ascii="黑体" w:eastAsia="黑体" w:hAnsi="黑体" w:cs="Times New Roman" w:hint="eastAsia"/>
          <w:b/>
          <w:sz w:val="24"/>
          <w:szCs w:val="24"/>
        </w:rPr>
        <w:t>第四章 乡土景观设计实践</w:t>
      </w:r>
    </w:p>
    <w:p w14:paraId="30DB766A" w14:textId="77777777" w:rsidR="0031601E" w:rsidRPr="0031601E" w:rsidRDefault="009B217E" w:rsidP="0031601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 xml:space="preserve">    </w:t>
      </w:r>
      <w:r w:rsidR="0031601E" w:rsidRPr="0031601E">
        <w:rPr>
          <w:rFonts w:ascii="宋体" w:eastAsia="宋体" w:hAnsi="宋体" w:cs="宋体"/>
          <w:color w:val="000000"/>
          <w:kern w:val="0"/>
          <w:szCs w:val="21"/>
        </w:rPr>
        <w:t xml:space="preserve">1.教学目标 </w:t>
      </w:r>
    </w:p>
    <w:p w14:paraId="172A8E38" w14:textId="03DF08AB" w:rsidR="007B184C" w:rsidRDefault="000B4BC1" w:rsidP="003160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在设计实践中</w:t>
      </w:r>
      <w:r w:rsidR="0031601E" w:rsidRPr="0031601E">
        <w:rPr>
          <w:rFonts w:ascii="宋体" w:eastAsia="宋体" w:hAnsi="宋体" w:cs="宋体" w:hint="eastAsia"/>
          <w:color w:val="000000"/>
          <w:kern w:val="0"/>
          <w:szCs w:val="21"/>
        </w:rPr>
        <w:t>逐渐掌握</w:t>
      </w:r>
      <w:r w:rsidR="0031601E">
        <w:rPr>
          <w:rFonts w:ascii="宋体" w:eastAsia="宋体" w:hAnsi="宋体" w:cs="宋体" w:hint="eastAsia"/>
          <w:color w:val="000000"/>
          <w:kern w:val="0"/>
          <w:szCs w:val="21"/>
        </w:rPr>
        <w:t>乡土景观</w:t>
      </w:r>
      <w:r w:rsidR="0031601E" w:rsidRPr="0031601E">
        <w:rPr>
          <w:rFonts w:ascii="宋体" w:eastAsia="宋体" w:hAnsi="宋体" w:cs="宋体" w:hint="eastAsia"/>
          <w:color w:val="000000"/>
          <w:kern w:val="0"/>
          <w:szCs w:val="21"/>
        </w:rPr>
        <w:t>的一般设计方法和设计要点，完成一套完整的方案设计图纸</w:t>
      </w:r>
      <w:r w:rsidR="002C2E57">
        <w:rPr>
          <w:rFonts w:ascii="宋体" w:eastAsia="宋体" w:hAnsi="宋体" w:cs="宋体" w:hint="eastAsia"/>
          <w:color w:val="000000"/>
          <w:kern w:val="0"/>
          <w:szCs w:val="21"/>
        </w:rPr>
        <w:t>，在解决场地问题和需求的同时充分体现乡土景观特征</w:t>
      </w:r>
      <w:r w:rsidR="0031601E" w:rsidRPr="0031601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2C2E57">
        <w:rPr>
          <w:rFonts w:ascii="宋体" w:eastAsia="宋体" w:hAnsi="宋体" w:cs="宋体" w:hint="eastAsia"/>
          <w:color w:val="000000"/>
          <w:kern w:val="0"/>
          <w:szCs w:val="21"/>
        </w:rPr>
        <w:t>掌握由特征研究到设计实现之间的思路方法，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探索符合设计</w:t>
      </w:r>
      <w:r w:rsidR="002C2E57">
        <w:rPr>
          <w:rFonts w:ascii="宋体" w:eastAsia="宋体" w:hAnsi="宋体" w:cs="宋体" w:hint="eastAsia"/>
          <w:color w:val="000000"/>
          <w:kern w:val="0"/>
          <w:szCs w:val="21"/>
        </w:rPr>
        <w:t>特色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的独特表现方式</w:t>
      </w:r>
      <w:r w:rsidR="002C2E57">
        <w:rPr>
          <w:rFonts w:ascii="宋体" w:eastAsia="宋体" w:hAnsi="宋体" w:cs="宋体" w:hint="eastAsia"/>
          <w:color w:val="000000"/>
          <w:kern w:val="0"/>
          <w:szCs w:val="21"/>
        </w:rPr>
        <w:t>，锻炼设计汇报的表达能力，引导学生主动思考城市和乡村环境存在的问题和需求。</w:t>
      </w:r>
    </w:p>
    <w:p w14:paraId="7C316BE8" w14:textId="54A0AAAF" w:rsidR="0031601E" w:rsidRDefault="0031601E" w:rsidP="003160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2C0E7B2" w14:textId="465F2A2E" w:rsidR="0031601E" w:rsidRPr="009B217E" w:rsidRDefault="0031601E" w:rsidP="003160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乡土景观特征的提炼与设计转化。</w:t>
      </w:r>
    </w:p>
    <w:p w14:paraId="1268FF9E" w14:textId="122F7CD0" w:rsidR="007B184C" w:rsidRDefault="0031601E" w:rsidP="00BA04F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32445C1" w14:textId="366A17EF" w:rsidR="009C0B8C" w:rsidRDefault="00A934C3" w:rsidP="006915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934C3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A934C3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E55E45">
        <w:rPr>
          <w:rFonts w:ascii="宋体" w:eastAsia="宋体" w:hAnsi="宋体" w:cs="宋体" w:hint="eastAsia"/>
          <w:color w:val="000000"/>
          <w:kern w:val="0"/>
          <w:szCs w:val="21"/>
        </w:rPr>
        <w:t>场地选择</w:t>
      </w:r>
    </w:p>
    <w:p w14:paraId="5E021D4A" w14:textId="420F7550" w:rsidR="00D946CD" w:rsidRDefault="000679AE" w:rsidP="002D75F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679AE">
        <w:rPr>
          <w:rFonts w:ascii="宋体" w:eastAsia="宋体" w:hAnsi="宋体" w:cs="宋体" w:hint="eastAsia"/>
          <w:color w:val="000000"/>
          <w:kern w:val="0"/>
          <w:szCs w:val="21"/>
        </w:rPr>
        <w:t>布置任务书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E55E45">
        <w:rPr>
          <w:rFonts w:ascii="宋体" w:eastAsia="宋体" w:hAnsi="宋体" w:cs="宋体" w:hint="eastAsia"/>
          <w:color w:val="000000"/>
          <w:kern w:val="0"/>
          <w:szCs w:val="21"/>
        </w:rPr>
        <w:t>任意选择自己故乡</w:t>
      </w:r>
      <w:r w:rsidR="003535BC">
        <w:rPr>
          <w:rFonts w:ascii="宋体" w:eastAsia="宋体" w:hAnsi="宋体" w:cs="宋体" w:hint="eastAsia"/>
          <w:color w:val="000000"/>
          <w:kern w:val="0"/>
          <w:szCs w:val="21"/>
        </w:rPr>
        <w:t>城市或乡村</w:t>
      </w:r>
      <w:r w:rsidR="00E55E45">
        <w:rPr>
          <w:rFonts w:ascii="宋体" w:eastAsia="宋体" w:hAnsi="宋体" w:cs="宋体" w:hint="eastAsia"/>
          <w:color w:val="000000"/>
          <w:kern w:val="0"/>
          <w:szCs w:val="21"/>
        </w:rPr>
        <w:t>的一处场地作为设计场地，需要通过该场地和课程设计</w:t>
      </w:r>
      <w:r w:rsidR="009C0B8C">
        <w:rPr>
          <w:rFonts w:ascii="宋体" w:eastAsia="宋体" w:hAnsi="宋体" w:cs="宋体" w:hint="eastAsia"/>
          <w:color w:val="000000"/>
          <w:kern w:val="0"/>
          <w:szCs w:val="21"/>
        </w:rPr>
        <w:t>在解决场地基本问题的同时，充分</w:t>
      </w:r>
      <w:r w:rsidR="00E55E45">
        <w:rPr>
          <w:rFonts w:ascii="宋体" w:eastAsia="宋体" w:hAnsi="宋体" w:cs="宋体" w:hint="eastAsia"/>
          <w:color w:val="000000"/>
          <w:kern w:val="0"/>
          <w:szCs w:val="21"/>
        </w:rPr>
        <w:t>表现出</w:t>
      </w:r>
      <w:r w:rsidR="009C0B8C">
        <w:rPr>
          <w:rFonts w:ascii="宋体" w:eastAsia="宋体" w:hAnsi="宋体" w:cs="宋体" w:hint="eastAsia"/>
          <w:color w:val="000000"/>
          <w:kern w:val="0"/>
          <w:szCs w:val="21"/>
        </w:rPr>
        <w:t>故乡乡土景观的特征</w:t>
      </w:r>
      <w:r w:rsidR="003D5969">
        <w:rPr>
          <w:rFonts w:ascii="宋体" w:eastAsia="宋体" w:hAnsi="宋体" w:cs="宋体" w:hint="eastAsia"/>
          <w:color w:val="000000"/>
          <w:kern w:val="0"/>
          <w:szCs w:val="21"/>
        </w:rPr>
        <w:t>，或利用乡土景观的智慧解决场地问题</w:t>
      </w:r>
      <w:r w:rsidR="009C0B8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0270B80" w14:textId="77777777" w:rsidR="00A934C3" w:rsidRDefault="00A934C3" w:rsidP="00A934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正图成果基本要求：</w:t>
      </w:r>
    </w:p>
    <w:p w14:paraId="64F0EB3D" w14:textId="77777777" w:rsidR="00A934C3" w:rsidRDefault="00A934C3" w:rsidP="00A934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a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场地需设计为公共空间。</w:t>
      </w:r>
    </w:p>
    <w:p w14:paraId="097D76C7" w14:textId="77777777" w:rsidR="00A934C3" w:rsidRDefault="00A934C3" w:rsidP="002D75F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b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图纸电脑绘制，1</w:t>
      </w:r>
      <w:r>
        <w:rPr>
          <w:rFonts w:ascii="宋体" w:eastAsia="宋体" w:hAnsi="宋体" w:cs="宋体"/>
          <w:color w:val="000000"/>
          <w:kern w:val="0"/>
          <w:szCs w:val="21"/>
        </w:rPr>
        <w:t>-4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人组队完成，最终提交正图为1张A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（1-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人组队）或2张</w:t>
      </w:r>
      <w:r w:rsidRPr="00D946CD">
        <w:rPr>
          <w:rFonts w:ascii="宋体" w:eastAsia="宋体" w:hAnsi="宋体" w:cs="宋体"/>
          <w:color w:val="000000"/>
          <w:kern w:val="0"/>
          <w:szCs w:val="21"/>
        </w:rPr>
        <w:t>A1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（3-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人组队）</w:t>
      </w:r>
    </w:p>
    <w:p w14:paraId="2D426E2F" w14:textId="77777777" w:rsidR="00A934C3" w:rsidRDefault="00A934C3" w:rsidP="002D75F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c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必须包括以下图纸内容：总平面图、区位图、乡土景观特征研究分析图、设计概念分析图、人视效果图、鸟瞰或轴测图</w:t>
      </w:r>
    </w:p>
    <w:p w14:paraId="55F6F84B" w14:textId="63F7D9C4" w:rsidR="006915F8" w:rsidRDefault="00A934C3" w:rsidP="006915F8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934C3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A934C3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9C0B8C">
        <w:rPr>
          <w:rFonts w:ascii="宋体" w:eastAsia="宋体" w:hAnsi="宋体" w:cs="宋体" w:hint="eastAsia"/>
          <w:color w:val="000000"/>
          <w:kern w:val="0"/>
          <w:szCs w:val="21"/>
        </w:rPr>
        <w:t>特征提炼</w:t>
      </w:r>
    </w:p>
    <w:p w14:paraId="09E6F796" w14:textId="77777777" w:rsidR="006915F8" w:rsidRDefault="00E55E45" w:rsidP="002D75F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55E45">
        <w:rPr>
          <w:rFonts w:ascii="宋体" w:eastAsia="宋体" w:hAnsi="宋体" w:cs="宋体" w:hint="eastAsia"/>
          <w:color w:val="000000"/>
          <w:kern w:val="0"/>
          <w:szCs w:val="21"/>
        </w:rPr>
        <w:t>通过线上资源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收集整理</w:t>
      </w:r>
      <w:r w:rsidR="009C0B8C">
        <w:rPr>
          <w:rFonts w:ascii="宋体" w:eastAsia="宋体" w:hAnsi="宋体" w:cs="宋体" w:hint="eastAsia"/>
          <w:color w:val="000000"/>
          <w:kern w:val="0"/>
          <w:szCs w:val="21"/>
        </w:rPr>
        <w:t>或课后</w:t>
      </w:r>
      <w:r w:rsidR="009C0B8C" w:rsidRPr="00E55E45">
        <w:rPr>
          <w:rFonts w:ascii="宋体" w:eastAsia="宋体" w:hAnsi="宋体" w:cs="宋体" w:hint="eastAsia"/>
          <w:color w:val="000000"/>
          <w:kern w:val="0"/>
          <w:szCs w:val="21"/>
        </w:rPr>
        <w:t>线下调研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，已及自己对故乡的记忆，</w:t>
      </w:r>
      <w:r w:rsidR="009C0B8C">
        <w:rPr>
          <w:rFonts w:ascii="宋体" w:eastAsia="宋体" w:hAnsi="宋体" w:cs="宋体" w:hint="eastAsia"/>
          <w:color w:val="000000"/>
          <w:kern w:val="0"/>
          <w:szCs w:val="21"/>
        </w:rPr>
        <w:t>从不同尺度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提炼研究场地</w:t>
      </w:r>
      <w:r w:rsidR="009C0B8C">
        <w:rPr>
          <w:rFonts w:ascii="宋体" w:eastAsia="宋体" w:hAnsi="宋体" w:cs="宋体" w:hint="eastAsia"/>
          <w:color w:val="000000"/>
          <w:kern w:val="0"/>
          <w:szCs w:val="21"/>
        </w:rPr>
        <w:t>乡土景观特征</w:t>
      </w:r>
      <w:r w:rsidR="003D5969">
        <w:rPr>
          <w:rFonts w:ascii="宋体" w:eastAsia="宋体" w:hAnsi="宋体" w:cs="宋体" w:hint="eastAsia"/>
          <w:color w:val="000000"/>
          <w:kern w:val="0"/>
          <w:szCs w:val="21"/>
        </w:rPr>
        <w:t>和智慧</w:t>
      </w:r>
      <w:r w:rsidR="009C0B8C">
        <w:rPr>
          <w:rFonts w:ascii="宋体" w:eastAsia="宋体" w:hAnsi="宋体" w:cs="宋体" w:hint="eastAsia"/>
          <w:color w:val="000000"/>
          <w:kern w:val="0"/>
          <w:szCs w:val="21"/>
        </w:rPr>
        <w:t>，分析场地基本问题和诉求，构建设计思路。</w:t>
      </w:r>
    </w:p>
    <w:p w14:paraId="1279F040" w14:textId="089F57CC" w:rsidR="006915F8" w:rsidRDefault="00A934C3" w:rsidP="006915F8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934C3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A934C3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D946CD">
        <w:rPr>
          <w:rFonts w:ascii="宋体" w:eastAsia="宋体" w:hAnsi="宋体" w:cs="宋体" w:hint="eastAsia"/>
          <w:color w:val="000000"/>
          <w:kern w:val="0"/>
          <w:szCs w:val="21"/>
        </w:rPr>
        <w:t>方案设计</w:t>
      </w:r>
    </w:p>
    <w:p w14:paraId="119EF170" w14:textId="77777777" w:rsidR="006915F8" w:rsidRDefault="009C0B8C" w:rsidP="006915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完成选择场地的景观设计</w:t>
      </w:r>
      <w:r w:rsidR="006915F8">
        <w:rPr>
          <w:rFonts w:ascii="宋体" w:eastAsia="宋体" w:hAnsi="宋体" w:cs="宋体" w:hint="eastAsia"/>
          <w:color w:val="000000"/>
          <w:kern w:val="0"/>
          <w:szCs w:val="21"/>
        </w:rPr>
        <w:t>方案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。三次草图+一次正图辅导。</w:t>
      </w:r>
    </w:p>
    <w:p w14:paraId="4A7A1605" w14:textId="1C551F52" w:rsidR="003535BC" w:rsidRDefault="00A934C3" w:rsidP="006915F8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934C3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 w:rsidRPr="00A934C3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9C0B8C">
        <w:rPr>
          <w:rFonts w:ascii="宋体" w:eastAsia="宋体" w:hAnsi="宋体" w:cs="宋体" w:hint="eastAsia"/>
          <w:color w:val="000000"/>
          <w:kern w:val="0"/>
          <w:szCs w:val="21"/>
        </w:rPr>
        <w:t>方案汇报与评图</w:t>
      </w:r>
    </w:p>
    <w:p w14:paraId="6795C580" w14:textId="0962E150" w:rsidR="009C0B8C" w:rsidRPr="009C0B8C" w:rsidRDefault="009C0B8C" w:rsidP="009C0B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</w:p>
    <w:p w14:paraId="211DBCC3" w14:textId="68F404A5" w:rsidR="003535BC" w:rsidRDefault="009C0B8C" w:rsidP="003535B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C0B8C">
        <w:rPr>
          <w:rFonts w:ascii="宋体" w:eastAsia="宋体" w:hAnsi="宋体" w:cs="宋体" w:hint="eastAsia"/>
          <w:color w:val="000000"/>
          <w:kern w:val="0"/>
          <w:szCs w:val="21"/>
        </w:rPr>
        <w:t>个别辅导</w:t>
      </w:r>
      <w:r w:rsidR="00A934C3">
        <w:rPr>
          <w:rFonts w:ascii="宋体" w:eastAsia="宋体" w:hAnsi="宋体" w:cs="宋体" w:hint="eastAsia"/>
          <w:color w:val="000000"/>
          <w:kern w:val="0"/>
          <w:szCs w:val="21"/>
        </w:rPr>
        <w:t>法</w:t>
      </w:r>
    </w:p>
    <w:p w14:paraId="7899FEC0" w14:textId="419AB574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46CF0F40" w14:textId="672FEA3F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70"/>
        <w:gridCol w:w="910"/>
        <w:gridCol w:w="5118"/>
        <w:gridCol w:w="1198"/>
      </w:tblGrid>
      <w:tr w:rsidR="003D5969" w14:paraId="3C9D916A" w14:textId="77777777" w:rsidTr="00D076F1">
        <w:trPr>
          <w:trHeight w:val="340"/>
          <w:jc w:val="center"/>
        </w:trPr>
        <w:tc>
          <w:tcPr>
            <w:tcW w:w="1070" w:type="dxa"/>
            <w:vAlign w:val="center"/>
          </w:tcPr>
          <w:p w14:paraId="1088DBB3" w14:textId="12988F3F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章节</w:t>
            </w:r>
          </w:p>
        </w:tc>
        <w:tc>
          <w:tcPr>
            <w:tcW w:w="6028" w:type="dxa"/>
            <w:gridSpan w:val="2"/>
          </w:tcPr>
          <w:p w14:paraId="6D612682" w14:textId="572C7A98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章节内容</w:t>
            </w:r>
          </w:p>
        </w:tc>
        <w:tc>
          <w:tcPr>
            <w:tcW w:w="1198" w:type="dxa"/>
            <w:vAlign w:val="center"/>
          </w:tcPr>
          <w:p w14:paraId="430F4A2E" w14:textId="6AD4E74E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学时分配</w:t>
            </w:r>
          </w:p>
        </w:tc>
      </w:tr>
      <w:tr w:rsidR="003D5969" w14:paraId="5DD32C46" w14:textId="77777777" w:rsidTr="007E6A5F">
        <w:trPr>
          <w:trHeight w:val="340"/>
          <w:jc w:val="center"/>
        </w:trPr>
        <w:tc>
          <w:tcPr>
            <w:tcW w:w="1070" w:type="dxa"/>
            <w:vAlign w:val="center"/>
          </w:tcPr>
          <w:p w14:paraId="03E06D06" w14:textId="06526A6F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第一章</w:t>
            </w:r>
          </w:p>
        </w:tc>
        <w:tc>
          <w:tcPr>
            <w:tcW w:w="6028" w:type="dxa"/>
            <w:gridSpan w:val="2"/>
          </w:tcPr>
          <w:p w14:paraId="53C326AB" w14:textId="0E070215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3D5969">
              <w:rPr>
                <w:rFonts w:ascii="黑体" w:eastAsia="宋体" w:hAnsi="宋体" w:cs="Times New Roman" w:hint="eastAsia"/>
                <w:szCs w:val="21"/>
              </w:rPr>
              <w:t>乡土景观的概念内涵</w:t>
            </w:r>
          </w:p>
        </w:tc>
        <w:tc>
          <w:tcPr>
            <w:tcW w:w="1198" w:type="dxa"/>
            <w:vAlign w:val="center"/>
          </w:tcPr>
          <w:p w14:paraId="00AF3D66" w14:textId="38E823F6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2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3BD7C078" w14:textId="77777777" w:rsidTr="003D5969">
        <w:trPr>
          <w:trHeight w:val="340"/>
          <w:jc w:val="center"/>
        </w:trPr>
        <w:tc>
          <w:tcPr>
            <w:tcW w:w="1070" w:type="dxa"/>
            <w:vMerge w:val="restart"/>
            <w:vAlign w:val="center"/>
          </w:tcPr>
          <w:p w14:paraId="40650884" w14:textId="1A8E3EE4" w:rsidR="003D5969" w:rsidRPr="009F4C1E" w:rsidRDefault="00DC4922" w:rsidP="00A33C27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第二章</w:t>
            </w:r>
          </w:p>
        </w:tc>
        <w:tc>
          <w:tcPr>
            <w:tcW w:w="910" w:type="dxa"/>
            <w:vMerge w:val="restart"/>
          </w:tcPr>
          <w:p w14:paraId="4108E8A2" w14:textId="20EEE738" w:rsidR="003D5969" w:rsidRPr="003D5969" w:rsidRDefault="00DC492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3D5969">
              <w:rPr>
                <w:rFonts w:ascii="黑体" w:eastAsia="宋体" w:hAnsi="宋体" w:cs="Times New Roman" w:hint="eastAsia"/>
                <w:szCs w:val="21"/>
              </w:rPr>
              <w:t>乡土景观的多样性</w:t>
            </w:r>
          </w:p>
        </w:tc>
        <w:tc>
          <w:tcPr>
            <w:tcW w:w="5118" w:type="dxa"/>
            <w:vAlign w:val="center"/>
          </w:tcPr>
          <w:p w14:paraId="7F0477E1" w14:textId="55803CAA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3D5969">
              <w:rPr>
                <w:rFonts w:ascii="黑体" w:eastAsia="宋体" w:hAnsi="宋体" w:cs="Times New Roman" w:hint="eastAsia"/>
                <w:szCs w:val="21"/>
              </w:rPr>
              <w:t>农业与乡土</w:t>
            </w:r>
          </w:p>
        </w:tc>
        <w:tc>
          <w:tcPr>
            <w:tcW w:w="1198" w:type="dxa"/>
            <w:vAlign w:val="center"/>
          </w:tcPr>
          <w:p w14:paraId="69780153" w14:textId="76BB7659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3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3BF1DF86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5EFF83F9" w14:textId="22D3B108" w:rsidR="003D5969" w:rsidRPr="009F4C1E" w:rsidRDefault="003D5969" w:rsidP="00A33C27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/>
          </w:tcPr>
          <w:p w14:paraId="36A434B9" w14:textId="77777777" w:rsidR="003D5969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5118" w:type="dxa"/>
            <w:vAlign w:val="center"/>
          </w:tcPr>
          <w:p w14:paraId="0B76D322" w14:textId="7AFB604B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交通</w:t>
            </w:r>
            <w:r w:rsidR="00DC4922">
              <w:rPr>
                <w:rFonts w:ascii="黑体" w:eastAsia="宋体" w:hAnsi="宋体" w:cs="Times New Roman" w:hint="eastAsia"/>
                <w:szCs w:val="21"/>
              </w:rPr>
              <w:t>、防御</w:t>
            </w:r>
            <w:r w:rsidRPr="003D5969">
              <w:rPr>
                <w:rFonts w:ascii="黑体" w:eastAsia="宋体" w:hAnsi="宋体" w:cs="Times New Roman" w:hint="eastAsia"/>
                <w:szCs w:val="21"/>
              </w:rPr>
              <w:t>与乡土</w:t>
            </w:r>
          </w:p>
        </w:tc>
        <w:tc>
          <w:tcPr>
            <w:tcW w:w="1198" w:type="dxa"/>
            <w:vAlign w:val="center"/>
          </w:tcPr>
          <w:p w14:paraId="688E7380" w14:textId="3E36F5E5" w:rsidR="003D5969" w:rsidRPr="009F4C1E" w:rsidRDefault="00DC492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1</w:t>
            </w:r>
            <w:r w:rsidR="003D5969"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54B07678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0AE74058" w14:textId="6B0EDA6E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/>
          </w:tcPr>
          <w:p w14:paraId="252A99BB" w14:textId="77777777" w:rsidR="003D5969" w:rsidRPr="003D5969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5118" w:type="dxa"/>
            <w:vAlign w:val="center"/>
          </w:tcPr>
          <w:p w14:paraId="649C191A" w14:textId="70B32F4D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3D5969">
              <w:rPr>
                <w:rFonts w:ascii="黑体" w:eastAsia="宋体" w:hAnsi="宋体" w:cs="Times New Roman" w:hint="eastAsia"/>
                <w:szCs w:val="21"/>
              </w:rPr>
              <w:t>故乡的景观特征：思考与表达</w:t>
            </w:r>
          </w:p>
        </w:tc>
        <w:tc>
          <w:tcPr>
            <w:tcW w:w="1198" w:type="dxa"/>
            <w:vAlign w:val="center"/>
          </w:tcPr>
          <w:p w14:paraId="537BEFEF" w14:textId="680E4591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2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0C7318EF" w14:textId="77777777" w:rsidTr="003D5969">
        <w:trPr>
          <w:trHeight w:val="340"/>
          <w:jc w:val="center"/>
        </w:trPr>
        <w:tc>
          <w:tcPr>
            <w:tcW w:w="1070" w:type="dxa"/>
            <w:vMerge w:val="restart"/>
            <w:vAlign w:val="center"/>
          </w:tcPr>
          <w:p w14:paraId="5C8874EB" w14:textId="7C2B0C92" w:rsidR="00DC4922" w:rsidRPr="009F4C1E" w:rsidRDefault="003D5969" w:rsidP="00DC4922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第三章</w:t>
            </w:r>
          </w:p>
          <w:p w14:paraId="4CE4A591" w14:textId="79FA3E0C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 w:val="restart"/>
          </w:tcPr>
          <w:p w14:paraId="4F43071B" w14:textId="4F378B7C" w:rsidR="003D5969" w:rsidRPr="003D5969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3D5969">
              <w:rPr>
                <w:rFonts w:ascii="黑体" w:eastAsia="宋体" w:hAnsi="宋体" w:cs="Times New Roman" w:hint="eastAsia"/>
                <w:szCs w:val="21"/>
              </w:rPr>
              <w:lastRenderedPageBreak/>
              <w:t>乡土景观设计原理与案例</w:t>
            </w:r>
          </w:p>
        </w:tc>
        <w:tc>
          <w:tcPr>
            <w:tcW w:w="5118" w:type="dxa"/>
            <w:vAlign w:val="center"/>
          </w:tcPr>
          <w:p w14:paraId="7AB09BD7" w14:textId="6E585F0A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3D5969">
              <w:rPr>
                <w:rFonts w:ascii="黑体" w:eastAsia="宋体" w:hAnsi="宋体" w:cs="Times New Roman" w:hint="eastAsia"/>
                <w:szCs w:val="21"/>
              </w:rPr>
              <w:t>乡土景观设计特征的感知与研究</w:t>
            </w:r>
          </w:p>
        </w:tc>
        <w:tc>
          <w:tcPr>
            <w:tcW w:w="1198" w:type="dxa"/>
            <w:vAlign w:val="center"/>
          </w:tcPr>
          <w:p w14:paraId="64578415" w14:textId="63E2AE59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2</w:t>
            </w:r>
            <w:r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6A263A77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1F225555" w14:textId="77777777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/>
          </w:tcPr>
          <w:p w14:paraId="63E158AA" w14:textId="77777777" w:rsidR="003D5969" w:rsidRPr="003D5969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5118" w:type="dxa"/>
            <w:vAlign w:val="center"/>
          </w:tcPr>
          <w:p w14:paraId="03307387" w14:textId="7D5DFA0D" w:rsidR="003D5969" w:rsidRPr="009F4C1E" w:rsidRDefault="00DC492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DC4922">
              <w:rPr>
                <w:rFonts w:ascii="黑体" w:eastAsia="宋体" w:hAnsi="宋体" w:cs="Times New Roman" w:hint="eastAsia"/>
                <w:szCs w:val="21"/>
              </w:rPr>
              <w:t>乡土景观</w:t>
            </w:r>
            <w:r>
              <w:rPr>
                <w:rFonts w:ascii="黑体" w:eastAsia="宋体" w:hAnsi="宋体" w:cs="Times New Roman" w:hint="eastAsia"/>
                <w:szCs w:val="21"/>
              </w:rPr>
              <w:t>设计手法</w:t>
            </w:r>
          </w:p>
        </w:tc>
        <w:tc>
          <w:tcPr>
            <w:tcW w:w="1198" w:type="dxa"/>
            <w:vAlign w:val="center"/>
          </w:tcPr>
          <w:p w14:paraId="74CCA6C1" w14:textId="553F6DA3" w:rsidR="003D5969" w:rsidRPr="009F4C1E" w:rsidRDefault="00DC492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/>
                <w:szCs w:val="21"/>
              </w:rPr>
              <w:t>4</w:t>
            </w:r>
            <w:r w:rsidR="003D5969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DC4922" w14:paraId="7C96BCB2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4FD0E32A" w14:textId="77777777" w:rsidR="00DC4922" w:rsidRPr="009F4C1E" w:rsidRDefault="00DC492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/>
          </w:tcPr>
          <w:p w14:paraId="1BA7AC95" w14:textId="77777777" w:rsidR="00DC4922" w:rsidRPr="003D5969" w:rsidRDefault="00DC492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5118" w:type="dxa"/>
            <w:vAlign w:val="center"/>
          </w:tcPr>
          <w:p w14:paraId="0A94A04E" w14:textId="38B640BE" w:rsidR="00DC4922" w:rsidRPr="003D5969" w:rsidRDefault="00DC492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DC4922">
              <w:rPr>
                <w:rFonts w:ascii="黑体" w:eastAsia="宋体" w:hAnsi="宋体" w:cs="Times New Roman" w:hint="eastAsia"/>
                <w:szCs w:val="21"/>
              </w:rPr>
              <w:t>乡村景观设计概述</w:t>
            </w:r>
          </w:p>
        </w:tc>
        <w:tc>
          <w:tcPr>
            <w:tcW w:w="1198" w:type="dxa"/>
            <w:vAlign w:val="center"/>
          </w:tcPr>
          <w:p w14:paraId="02D69174" w14:textId="5CBF2D6D" w:rsidR="00DC4922" w:rsidRDefault="00DC4922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2</w:t>
            </w:r>
            <w:r w:rsidRPr="00DC4922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6B9625F7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4E38E30A" w14:textId="77777777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/>
          </w:tcPr>
          <w:p w14:paraId="4478F7F3" w14:textId="77777777" w:rsidR="003D5969" w:rsidRPr="003D5969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5118" w:type="dxa"/>
            <w:vAlign w:val="center"/>
          </w:tcPr>
          <w:p w14:paraId="776AD291" w14:textId="56B3A2CA" w:rsidR="003D5969" w:rsidRPr="003D5969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3D5969">
              <w:rPr>
                <w:rFonts w:ascii="黑体" w:eastAsia="宋体" w:hAnsi="宋体" w:cs="Times New Roman" w:hint="eastAsia"/>
                <w:szCs w:val="21"/>
              </w:rPr>
              <w:t>乡土景观设计实例调研</w:t>
            </w:r>
          </w:p>
        </w:tc>
        <w:tc>
          <w:tcPr>
            <w:tcW w:w="1198" w:type="dxa"/>
            <w:vAlign w:val="center"/>
          </w:tcPr>
          <w:p w14:paraId="581D0002" w14:textId="00CC930E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2</w:t>
            </w:r>
            <w:r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44E98910" w14:textId="77777777" w:rsidTr="003D5969">
        <w:trPr>
          <w:trHeight w:val="340"/>
          <w:jc w:val="center"/>
        </w:trPr>
        <w:tc>
          <w:tcPr>
            <w:tcW w:w="1070" w:type="dxa"/>
            <w:vMerge w:val="restart"/>
            <w:vAlign w:val="center"/>
          </w:tcPr>
          <w:p w14:paraId="10BDC0D9" w14:textId="0C7818C0" w:rsidR="003D5969" w:rsidRPr="009F4C1E" w:rsidRDefault="003D5969" w:rsidP="003D5969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第</w:t>
            </w:r>
            <w:r>
              <w:rPr>
                <w:rFonts w:ascii="黑体" w:eastAsia="宋体" w:hAnsi="宋体" w:cs="Times New Roman" w:hint="eastAsia"/>
                <w:szCs w:val="21"/>
              </w:rPr>
              <w:t>四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章</w:t>
            </w:r>
          </w:p>
        </w:tc>
        <w:tc>
          <w:tcPr>
            <w:tcW w:w="910" w:type="dxa"/>
            <w:vMerge w:val="restart"/>
          </w:tcPr>
          <w:p w14:paraId="24A9477D" w14:textId="26A77BE2" w:rsidR="003D5969" w:rsidRPr="003D5969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3D5969">
              <w:rPr>
                <w:rFonts w:ascii="黑体" w:eastAsia="宋体" w:hAnsi="宋体" w:cs="Times New Roman" w:hint="eastAsia"/>
                <w:szCs w:val="21"/>
              </w:rPr>
              <w:t>乡土景观设计实践</w:t>
            </w:r>
          </w:p>
        </w:tc>
        <w:tc>
          <w:tcPr>
            <w:tcW w:w="5118" w:type="dxa"/>
            <w:vAlign w:val="center"/>
          </w:tcPr>
          <w:p w14:paraId="5A9C03D8" w14:textId="6FCCF393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3D5969">
              <w:rPr>
                <w:rFonts w:ascii="黑体" w:eastAsia="宋体" w:hAnsi="宋体" w:cs="Times New Roman" w:hint="eastAsia"/>
                <w:szCs w:val="21"/>
              </w:rPr>
              <w:t>场地选择</w:t>
            </w:r>
          </w:p>
        </w:tc>
        <w:tc>
          <w:tcPr>
            <w:tcW w:w="1198" w:type="dxa"/>
            <w:vAlign w:val="center"/>
          </w:tcPr>
          <w:p w14:paraId="2E4C6C75" w14:textId="6A55A3CC" w:rsidR="003D5969" w:rsidRPr="009F4C1E" w:rsidRDefault="003D5969" w:rsidP="00A33C27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</w:rPr>
              <w:t>2课时</w:t>
            </w:r>
          </w:p>
        </w:tc>
      </w:tr>
      <w:tr w:rsidR="003D5969" w14:paraId="21A9BF94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1315EB0D" w14:textId="74E2FE5A" w:rsidR="003D5969" w:rsidRPr="009F4C1E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</w:p>
        </w:tc>
        <w:tc>
          <w:tcPr>
            <w:tcW w:w="910" w:type="dxa"/>
            <w:vMerge/>
          </w:tcPr>
          <w:p w14:paraId="5E4F67F5" w14:textId="77777777" w:rsidR="003D5969" w:rsidRPr="003D5969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18" w:type="dxa"/>
            <w:vAlign w:val="center"/>
          </w:tcPr>
          <w:p w14:paraId="4AE70E57" w14:textId="0D284E45" w:rsidR="003D5969" w:rsidRPr="009F4C1E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 w:rsidRPr="003D5969">
              <w:rPr>
                <w:rFonts w:ascii="宋体" w:eastAsia="宋体" w:hAnsi="宋体" w:hint="eastAsia"/>
              </w:rPr>
              <w:t>特征提炼</w:t>
            </w:r>
          </w:p>
        </w:tc>
        <w:tc>
          <w:tcPr>
            <w:tcW w:w="1198" w:type="dxa"/>
            <w:vAlign w:val="center"/>
          </w:tcPr>
          <w:p w14:paraId="1D1DF76D" w14:textId="5A9A7162" w:rsidR="003D5969" w:rsidRPr="009F4C1E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</w:rPr>
              <w:t>6课时</w:t>
            </w:r>
          </w:p>
        </w:tc>
      </w:tr>
      <w:tr w:rsidR="003D5969" w14:paraId="6AF5F1DA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0E1FF27B" w14:textId="77777777" w:rsidR="003D5969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10" w:type="dxa"/>
            <w:vMerge/>
          </w:tcPr>
          <w:p w14:paraId="605DEC2F" w14:textId="77777777" w:rsidR="003D5969" w:rsidRPr="003D5969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18" w:type="dxa"/>
            <w:vAlign w:val="center"/>
          </w:tcPr>
          <w:p w14:paraId="7AA620E9" w14:textId="3DBA74B3" w:rsidR="003D5969" w:rsidRDefault="00D946CD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方案设计</w:t>
            </w:r>
          </w:p>
        </w:tc>
        <w:tc>
          <w:tcPr>
            <w:tcW w:w="1198" w:type="dxa"/>
            <w:vAlign w:val="center"/>
          </w:tcPr>
          <w:p w14:paraId="52498EBE" w14:textId="7279B30E" w:rsidR="003D5969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F4C1E">
              <w:rPr>
                <w:rFonts w:ascii="黑体" w:eastAsia="宋体" w:hAnsi="宋体" w:cs="Times New Roman" w:hint="eastAsia"/>
                <w:szCs w:val="21"/>
              </w:rPr>
              <w:t>8</w:t>
            </w:r>
            <w:r w:rsidRPr="009F4C1E">
              <w:rPr>
                <w:rFonts w:ascii="黑体" w:eastAsia="宋体" w:hAnsi="宋体" w:cs="Times New Roman" w:hint="eastAsia"/>
                <w:szCs w:val="21"/>
              </w:rPr>
              <w:t>课时</w:t>
            </w:r>
          </w:p>
        </w:tc>
      </w:tr>
      <w:tr w:rsidR="003D5969" w14:paraId="1D3EE67E" w14:textId="77777777" w:rsidTr="003D5969">
        <w:trPr>
          <w:trHeight w:val="340"/>
          <w:jc w:val="center"/>
        </w:trPr>
        <w:tc>
          <w:tcPr>
            <w:tcW w:w="1070" w:type="dxa"/>
            <w:vMerge/>
            <w:vAlign w:val="center"/>
          </w:tcPr>
          <w:p w14:paraId="1DDCFE0F" w14:textId="77777777" w:rsidR="003D5969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10" w:type="dxa"/>
            <w:vMerge/>
          </w:tcPr>
          <w:p w14:paraId="7E0D56B5" w14:textId="77777777" w:rsidR="003D5969" w:rsidRPr="003D5969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18" w:type="dxa"/>
            <w:vAlign w:val="center"/>
          </w:tcPr>
          <w:p w14:paraId="420B3CAC" w14:textId="0E3ABA64" w:rsidR="003D5969" w:rsidRPr="003D5969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D5969">
              <w:rPr>
                <w:rFonts w:ascii="宋体" w:eastAsia="宋体" w:hAnsi="宋体" w:hint="eastAsia"/>
              </w:rPr>
              <w:t>方案汇报与评图</w:t>
            </w:r>
          </w:p>
        </w:tc>
        <w:tc>
          <w:tcPr>
            <w:tcW w:w="1198" w:type="dxa"/>
            <w:vAlign w:val="center"/>
          </w:tcPr>
          <w:p w14:paraId="4423674E" w14:textId="113E7DD1" w:rsidR="003D5969" w:rsidRDefault="003D5969" w:rsidP="009F4C1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2课时</w:t>
            </w:r>
          </w:p>
        </w:tc>
      </w:tr>
    </w:tbl>
    <w:p w14:paraId="4E3C0C5E" w14:textId="71FDD3AC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2490947F" w14:textId="053233E7" w:rsidR="00246F4C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1134"/>
        <w:gridCol w:w="2410"/>
        <w:gridCol w:w="766"/>
        <w:gridCol w:w="1644"/>
        <w:gridCol w:w="646"/>
      </w:tblGrid>
      <w:tr w:rsidR="00246F4C" w14:paraId="683B62C2" w14:textId="77777777" w:rsidTr="00246F4C">
        <w:trPr>
          <w:trHeight w:val="340"/>
        </w:trPr>
        <w:tc>
          <w:tcPr>
            <w:tcW w:w="988" w:type="dxa"/>
          </w:tcPr>
          <w:p w14:paraId="599DA141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8" w:type="dxa"/>
          </w:tcPr>
          <w:p w14:paraId="0F4021A5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34" w:type="dxa"/>
          </w:tcPr>
          <w:p w14:paraId="2A57610E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410" w:type="dxa"/>
          </w:tcPr>
          <w:p w14:paraId="75330CB5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66" w:type="dxa"/>
          </w:tcPr>
          <w:p w14:paraId="427B658E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644" w:type="dxa"/>
          </w:tcPr>
          <w:p w14:paraId="12F3BE59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46" w:type="dxa"/>
          </w:tcPr>
          <w:p w14:paraId="2BDA13EE" w14:textId="77777777" w:rsidR="00246F4C" w:rsidRDefault="00246F4C" w:rsidP="00B9127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97BB5" w14:paraId="4ACFE9E2" w14:textId="77777777" w:rsidTr="00246F4C">
        <w:trPr>
          <w:trHeight w:val="340"/>
        </w:trPr>
        <w:tc>
          <w:tcPr>
            <w:tcW w:w="988" w:type="dxa"/>
          </w:tcPr>
          <w:p w14:paraId="1089A9F3" w14:textId="2384F065" w:rsidR="00D97BB5" w:rsidRDefault="00333869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</w:tcPr>
          <w:p w14:paraId="0C49793E" w14:textId="77777777" w:rsidR="00D97BB5" w:rsidRDefault="00D97BB5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14:paraId="79BCE835" w14:textId="6EEF3121" w:rsidR="00D97BB5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  <w:r w:rsidRPr="002D4F43">
              <w:rPr>
                <w:rFonts w:ascii="宋体" w:eastAsia="宋体" w:hAnsi="宋体" w:hint="eastAsia"/>
              </w:rPr>
              <w:t>乡土景观的概念内涵</w:t>
            </w:r>
            <w:r>
              <w:rPr>
                <w:rFonts w:ascii="宋体" w:eastAsia="宋体" w:hAnsi="宋体" w:hint="eastAsia"/>
              </w:rPr>
              <w:t>（</w:t>
            </w:r>
            <w:r w:rsidRPr="002D4F43">
              <w:rPr>
                <w:rFonts w:ascii="宋体" w:eastAsia="宋体" w:hAnsi="宋体" w:hint="eastAsia"/>
              </w:rPr>
              <w:t>集中授课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2410" w:type="dxa"/>
          </w:tcPr>
          <w:p w14:paraId="5F252B4B" w14:textId="7F67AA6C" w:rsidR="00D97BB5" w:rsidRDefault="00333869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33869">
              <w:rPr>
                <w:rFonts w:ascii="宋体" w:eastAsia="宋体" w:hAnsi="宋体" w:hint="eastAsia"/>
              </w:rPr>
              <w:t>乡土景观的概念内涵</w:t>
            </w:r>
          </w:p>
        </w:tc>
        <w:tc>
          <w:tcPr>
            <w:tcW w:w="766" w:type="dxa"/>
          </w:tcPr>
          <w:p w14:paraId="2FFAC7C5" w14:textId="6A4DF87E" w:rsidR="00D97BB5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42CE9D25" w14:textId="77777777" w:rsidR="00D97BB5" w:rsidRDefault="00D97BB5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0B6F6059" w14:textId="77777777" w:rsidR="00D97BB5" w:rsidRDefault="00D97BB5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5E155F24" w14:textId="77777777" w:rsidTr="00246F4C">
        <w:trPr>
          <w:trHeight w:val="340"/>
        </w:trPr>
        <w:tc>
          <w:tcPr>
            <w:tcW w:w="988" w:type="dxa"/>
          </w:tcPr>
          <w:p w14:paraId="2DC04030" w14:textId="3E070A5D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8" w:type="dxa"/>
          </w:tcPr>
          <w:p w14:paraId="436B4668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23F17A3E" w14:textId="77777777" w:rsidR="002D4F43" w:rsidRDefault="002D4F43" w:rsidP="002D4F4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  <w:p w14:paraId="0578DCE0" w14:textId="5FB80090" w:rsidR="002D4F43" w:rsidRDefault="002D4F43" w:rsidP="002D4F4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D5969">
              <w:rPr>
                <w:rFonts w:ascii="黑体" w:eastAsia="宋体" w:hAnsi="宋体" w:cs="Times New Roman" w:hint="eastAsia"/>
                <w:szCs w:val="21"/>
              </w:rPr>
              <w:t>乡土景观的多样性</w:t>
            </w:r>
            <w:r>
              <w:rPr>
                <w:rFonts w:ascii="黑体" w:eastAsia="宋体" w:hAnsi="宋体" w:cs="Times New Roman" w:hint="eastAsia"/>
                <w:szCs w:val="21"/>
              </w:rPr>
              <w:t>（</w:t>
            </w:r>
            <w:r w:rsidRPr="002D4F43">
              <w:rPr>
                <w:rFonts w:ascii="黑体" w:eastAsia="宋体" w:hAnsi="宋体" w:cs="Times New Roman" w:hint="eastAsia"/>
                <w:szCs w:val="21"/>
              </w:rPr>
              <w:t>集中授课</w:t>
            </w:r>
            <w:r>
              <w:rPr>
                <w:rFonts w:ascii="黑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2410" w:type="dxa"/>
          </w:tcPr>
          <w:p w14:paraId="08BE2FBB" w14:textId="1FC911E9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33869">
              <w:rPr>
                <w:rFonts w:ascii="宋体" w:eastAsia="宋体" w:hAnsi="宋体" w:hint="eastAsia"/>
              </w:rPr>
              <w:t>农业与乡土</w:t>
            </w:r>
          </w:p>
        </w:tc>
        <w:tc>
          <w:tcPr>
            <w:tcW w:w="766" w:type="dxa"/>
          </w:tcPr>
          <w:p w14:paraId="0339CED0" w14:textId="144C6144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644" w:type="dxa"/>
          </w:tcPr>
          <w:p w14:paraId="5BBFA5AD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6243CCD1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302CA81F" w14:textId="77777777" w:rsidTr="00246F4C">
        <w:trPr>
          <w:trHeight w:val="340"/>
        </w:trPr>
        <w:tc>
          <w:tcPr>
            <w:tcW w:w="988" w:type="dxa"/>
          </w:tcPr>
          <w:p w14:paraId="36BC9A85" w14:textId="2F256A0D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8" w:type="dxa"/>
          </w:tcPr>
          <w:p w14:paraId="7C80B3DC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7080ED10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1D137F9E" w14:textId="3D5FE030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33869">
              <w:rPr>
                <w:rFonts w:ascii="宋体" w:eastAsia="宋体" w:hAnsi="宋体" w:hint="eastAsia"/>
              </w:rPr>
              <w:t>交通、防御与乡土</w:t>
            </w:r>
          </w:p>
        </w:tc>
        <w:tc>
          <w:tcPr>
            <w:tcW w:w="766" w:type="dxa"/>
          </w:tcPr>
          <w:p w14:paraId="10138D2B" w14:textId="0A395A3E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644" w:type="dxa"/>
          </w:tcPr>
          <w:p w14:paraId="591B6A02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0BBEC232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696FD4AE" w14:textId="77777777" w:rsidTr="00246F4C">
        <w:trPr>
          <w:trHeight w:val="340"/>
        </w:trPr>
        <w:tc>
          <w:tcPr>
            <w:tcW w:w="988" w:type="dxa"/>
          </w:tcPr>
          <w:p w14:paraId="79EAE624" w14:textId="222873E5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08" w:type="dxa"/>
          </w:tcPr>
          <w:p w14:paraId="438BD948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671B6FB4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22993059" w14:textId="3B94D98E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33869">
              <w:rPr>
                <w:rFonts w:ascii="宋体" w:eastAsia="宋体" w:hAnsi="宋体" w:hint="eastAsia"/>
              </w:rPr>
              <w:t>故乡的景观特征：思考与表达</w:t>
            </w:r>
          </w:p>
        </w:tc>
        <w:tc>
          <w:tcPr>
            <w:tcW w:w="766" w:type="dxa"/>
          </w:tcPr>
          <w:p w14:paraId="69E085A5" w14:textId="5547A3C9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6573F770" w14:textId="62A67271" w:rsidR="002D4F43" w:rsidRDefault="00826E8B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实体模型1个</w:t>
            </w:r>
          </w:p>
        </w:tc>
        <w:tc>
          <w:tcPr>
            <w:tcW w:w="646" w:type="dxa"/>
          </w:tcPr>
          <w:p w14:paraId="2CE85E21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7BC03AF5" w14:textId="77777777" w:rsidTr="00246F4C">
        <w:trPr>
          <w:trHeight w:val="340"/>
        </w:trPr>
        <w:tc>
          <w:tcPr>
            <w:tcW w:w="988" w:type="dxa"/>
          </w:tcPr>
          <w:p w14:paraId="2A6F9204" w14:textId="04F2E599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08" w:type="dxa"/>
          </w:tcPr>
          <w:p w14:paraId="15416159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3248D5DB" w14:textId="13AB30F8" w:rsidR="002D4F43" w:rsidRDefault="002D4F43" w:rsidP="002D4F4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  <w:r w:rsidRPr="002D4F43">
              <w:rPr>
                <w:rFonts w:ascii="宋体" w:eastAsia="宋体" w:hAnsi="宋体" w:hint="eastAsia"/>
              </w:rPr>
              <w:t>乡土景观设计原理与案例</w:t>
            </w:r>
          </w:p>
          <w:p w14:paraId="08404829" w14:textId="2F410D99" w:rsidR="002D4F43" w:rsidRDefault="002D4F43" w:rsidP="002D4F4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 w:rsidRPr="002D4F43">
              <w:rPr>
                <w:rFonts w:ascii="宋体" w:eastAsia="宋体" w:hAnsi="宋体" w:hint="eastAsia"/>
              </w:rPr>
              <w:t>集中授课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2410" w:type="dxa"/>
          </w:tcPr>
          <w:p w14:paraId="251D028C" w14:textId="3FE00474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F43">
              <w:rPr>
                <w:rFonts w:ascii="宋体" w:eastAsia="宋体" w:hAnsi="宋体" w:hint="eastAsia"/>
              </w:rPr>
              <w:t>乡土景观设计特征的感知与研究</w:t>
            </w:r>
          </w:p>
        </w:tc>
        <w:tc>
          <w:tcPr>
            <w:tcW w:w="766" w:type="dxa"/>
          </w:tcPr>
          <w:p w14:paraId="64F76A6E" w14:textId="386336C1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02BAF94C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59FA8B56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610673F5" w14:textId="77777777" w:rsidTr="00246F4C">
        <w:trPr>
          <w:trHeight w:val="340"/>
        </w:trPr>
        <w:tc>
          <w:tcPr>
            <w:tcW w:w="988" w:type="dxa"/>
          </w:tcPr>
          <w:p w14:paraId="18A2BC3F" w14:textId="755EC40B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8" w:type="dxa"/>
          </w:tcPr>
          <w:p w14:paraId="361C7E73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7E2BD924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73363256" w14:textId="61746CB5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F43">
              <w:rPr>
                <w:rFonts w:ascii="宋体" w:eastAsia="宋体" w:hAnsi="宋体" w:hint="eastAsia"/>
              </w:rPr>
              <w:t>乡土景观设计手法</w:t>
            </w:r>
          </w:p>
        </w:tc>
        <w:tc>
          <w:tcPr>
            <w:tcW w:w="766" w:type="dxa"/>
          </w:tcPr>
          <w:p w14:paraId="0135FB9E" w14:textId="513850B2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0F027EF2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6DCCB346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3138A7AD" w14:textId="77777777" w:rsidTr="00246F4C">
        <w:trPr>
          <w:trHeight w:val="340"/>
        </w:trPr>
        <w:tc>
          <w:tcPr>
            <w:tcW w:w="988" w:type="dxa"/>
          </w:tcPr>
          <w:p w14:paraId="4F9B7969" w14:textId="4F93D34E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08" w:type="dxa"/>
          </w:tcPr>
          <w:p w14:paraId="1A8D9135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44084C7C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0D6B0DA9" w14:textId="433FF1D9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F43">
              <w:rPr>
                <w:rFonts w:ascii="宋体" w:eastAsia="宋体" w:hAnsi="宋体" w:hint="eastAsia"/>
              </w:rPr>
              <w:t>乡土景观设计手法</w:t>
            </w:r>
          </w:p>
        </w:tc>
        <w:tc>
          <w:tcPr>
            <w:tcW w:w="766" w:type="dxa"/>
          </w:tcPr>
          <w:p w14:paraId="5EF7D35A" w14:textId="787C9A8C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6473FE0F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50E66189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22E52BF7" w14:textId="77777777" w:rsidTr="00246F4C">
        <w:trPr>
          <w:trHeight w:val="340"/>
        </w:trPr>
        <w:tc>
          <w:tcPr>
            <w:tcW w:w="988" w:type="dxa"/>
          </w:tcPr>
          <w:p w14:paraId="658568B1" w14:textId="751E342B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08" w:type="dxa"/>
          </w:tcPr>
          <w:p w14:paraId="4A0E4E21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21D81D2F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7AE45BB4" w14:textId="5A12DE7B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F43">
              <w:rPr>
                <w:rFonts w:ascii="宋体" w:eastAsia="宋体" w:hAnsi="宋体" w:hint="eastAsia"/>
              </w:rPr>
              <w:t>乡村景观设计概述</w:t>
            </w:r>
          </w:p>
        </w:tc>
        <w:tc>
          <w:tcPr>
            <w:tcW w:w="766" w:type="dxa"/>
          </w:tcPr>
          <w:p w14:paraId="259EFB1C" w14:textId="5F41DD8D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5F14183E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6" w:type="dxa"/>
          </w:tcPr>
          <w:p w14:paraId="20F2EFC5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4B981A6C" w14:textId="77777777" w:rsidTr="00246F4C">
        <w:trPr>
          <w:trHeight w:val="340"/>
        </w:trPr>
        <w:tc>
          <w:tcPr>
            <w:tcW w:w="988" w:type="dxa"/>
          </w:tcPr>
          <w:p w14:paraId="2A6D8978" w14:textId="22C457D9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8</w:t>
            </w:r>
          </w:p>
        </w:tc>
        <w:tc>
          <w:tcPr>
            <w:tcW w:w="708" w:type="dxa"/>
          </w:tcPr>
          <w:p w14:paraId="473F81DB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6A65906A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556214E3" w14:textId="15350F0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F43">
              <w:rPr>
                <w:rFonts w:ascii="宋体" w:eastAsia="宋体" w:hAnsi="宋体" w:hint="eastAsia"/>
              </w:rPr>
              <w:t>乡土景观设计实例调研</w:t>
            </w:r>
          </w:p>
        </w:tc>
        <w:tc>
          <w:tcPr>
            <w:tcW w:w="766" w:type="dxa"/>
          </w:tcPr>
          <w:p w14:paraId="2EC83543" w14:textId="7CDD4B40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51B01B4A" w14:textId="598B05A1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调研报告1份</w:t>
            </w:r>
          </w:p>
        </w:tc>
        <w:tc>
          <w:tcPr>
            <w:tcW w:w="646" w:type="dxa"/>
          </w:tcPr>
          <w:p w14:paraId="6C13B874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1B12FCD2" w14:textId="77777777" w:rsidTr="00246F4C">
        <w:trPr>
          <w:trHeight w:val="340"/>
        </w:trPr>
        <w:tc>
          <w:tcPr>
            <w:tcW w:w="988" w:type="dxa"/>
          </w:tcPr>
          <w:p w14:paraId="253A8ACF" w14:textId="616AEDFB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08" w:type="dxa"/>
          </w:tcPr>
          <w:p w14:paraId="51EBFE6A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055AE40C" w14:textId="59167804" w:rsidR="002D4F43" w:rsidRPr="002D4F43" w:rsidRDefault="002D4F43" w:rsidP="002D4F4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F43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四</w:t>
            </w:r>
            <w:r w:rsidRPr="002D4F43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D4F43">
              <w:rPr>
                <w:rFonts w:ascii="宋体" w:eastAsia="宋体" w:hAnsi="宋体" w:hint="eastAsia"/>
              </w:rPr>
              <w:t>乡土景观设计实践</w:t>
            </w:r>
          </w:p>
          <w:p w14:paraId="658C12D4" w14:textId="420546DB" w:rsidR="002D4F43" w:rsidRDefault="002D4F43" w:rsidP="002D4F4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F43">
              <w:rPr>
                <w:rFonts w:ascii="宋体" w:eastAsia="宋体" w:hAnsi="宋体" w:hint="eastAsia"/>
              </w:rPr>
              <w:t>（课堂教学）</w:t>
            </w:r>
          </w:p>
        </w:tc>
        <w:tc>
          <w:tcPr>
            <w:tcW w:w="2410" w:type="dxa"/>
          </w:tcPr>
          <w:p w14:paraId="49BB458D" w14:textId="35EC0E81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F43">
              <w:rPr>
                <w:rFonts w:ascii="宋体" w:eastAsia="宋体" w:hAnsi="宋体" w:hint="eastAsia"/>
              </w:rPr>
              <w:t>场地选择</w:t>
            </w:r>
          </w:p>
        </w:tc>
        <w:tc>
          <w:tcPr>
            <w:tcW w:w="766" w:type="dxa"/>
          </w:tcPr>
          <w:p w14:paraId="306819B3" w14:textId="509CDF12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24AEBBF3" w14:textId="7A494B8F" w:rsidR="002D4F43" w:rsidRDefault="00826E8B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选址意向ppt</w:t>
            </w:r>
          </w:p>
        </w:tc>
        <w:tc>
          <w:tcPr>
            <w:tcW w:w="646" w:type="dxa"/>
          </w:tcPr>
          <w:p w14:paraId="5E6D1D89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05E6B1D1" w14:textId="77777777" w:rsidTr="00246F4C">
        <w:trPr>
          <w:trHeight w:val="340"/>
        </w:trPr>
        <w:tc>
          <w:tcPr>
            <w:tcW w:w="988" w:type="dxa"/>
          </w:tcPr>
          <w:p w14:paraId="4279B4EB" w14:textId="3D9209FA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708" w:type="dxa"/>
          </w:tcPr>
          <w:p w14:paraId="521E70CA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74D9D1EB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63570AB9" w14:textId="720D6A15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F43">
              <w:rPr>
                <w:rFonts w:ascii="宋体" w:eastAsia="宋体" w:hAnsi="宋体" w:hint="eastAsia"/>
              </w:rPr>
              <w:t>特征提炼</w:t>
            </w:r>
            <w:r>
              <w:rPr>
                <w:rFonts w:ascii="宋体" w:eastAsia="宋体" w:hAnsi="宋体" w:hint="eastAsia"/>
              </w:rPr>
              <w:t>，文献和资料收集，头脑风暴</w:t>
            </w:r>
          </w:p>
        </w:tc>
        <w:tc>
          <w:tcPr>
            <w:tcW w:w="766" w:type="dxa"/>
          </w:tcPr>
          <w:p w14:paraId="1D4339D8" w14:textId="2D26831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370ED6C1" w14:textId="6AE9DA44" w:rsidR="002D4F43" w:rsidRDefault="00826E8B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研究报告1份</w:t>
            </w:r>
          </w:p>
        </w:tc>
        <w:tc>
          <w:tcPr>
            <w:tcW w:w="646" w:type="dxa"/>
          </w:tcPr>
          <w:p w14:paraId="4F51884C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283B7DBB" w14:textId="77777777" w:rsidTr="00246F4C">
        <w:trPr>
          <w:trHeight w:val="340"/>
        </w:trPr>
        <w:tc>
          <w:tcPr>
            <w:tcW w:w="988" w:type="dxa"/>
          </w:tcPr>
          <w:p w14:paraId="7E40491B" w14:textId="549B1A8E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708" w:type="dxa"/>
          </w:tcPr>
          <w:p w14:paraId="03419B21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06E90075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33C33637" w14:textId="1F24FC99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F43">
              <w:rPr>
                <w:rFonts w:ascii="宋体" w:eastAsia="宋体" w:hAnsi="宋体" w:hint="eastAsia"/>
              </w:rPr>
              <w:t>特征提炼</w:t>
            </w:r>
            <w:r>
              <w:rPr>
                <w:rFonts w:ascii="宋体" w:eastAsia="宋体" w:hAnsi="宋体" w:hint="eastAsia"/>
              </w:rPr>
              <w:t>，map</w:t>
            </w:r>
            <w:r w:rsidR="002D75FE"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 w:hint="eastAsia"/>
              </w:rPr>
              <w:t>ing，资料梳理研究</w:t>
            </w:r>
          </w:p>
        </w:tc>
        <w:tc>
          <w:tcPr>
            <w:tcW w:w="766" w:type="dxa"/>
          </w:tcPr>
          <w:p w14:paraId="63039ECE" w14:textId="397FE31F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1CF036B1" w14:textId="26D3D35D" w:rsidR="002D4F43" w:rsidRDefault="00826E8B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完善研究报告</w:t>
            </w:r>
          </w:p>
        </w:tc>
        <w:tc>
          <w:tcPr>
            <w:tcW w:w="646" w:type="dxa"/>
          </w:tcPr>
          <w:p w14:paraId="466EEB08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4BD11F06" w14:textId="77777777" w:rsidTr="00246F4C">
        <w:trPr>
          <w:trHeight w:val="340"/>
        </w:trPr>
        <w:tc>
          <w:tcPr>
            <w:tcW w:w="988" w:type="dxa"/>
          </w:tcPr>
          <w:p w14:paraId="0D533106" w14:textId="5FD811F2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8" w:type="dxa"/>
          </w:tcPr>
          <w:p w14:paraId="4B8C6E99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657BBEFE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575B0730" w14:textId="1DD037D9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D4F43">
              <w:rPr>
                <w:rFonts w:ascii="宋体" w:eastAsia="宋体" w:hAnsi="宋体" w:hint="eastAsia"/>
              </w:rPr>
              <w:t>特征提炼</w:t>
            </w:r>
            <w:r>
              <w:rPr>
                <w:rFonts w:ascii="宋体" w:eastAsia="宋体" w:hAnsi="宋体" w:hint="eastAsia"/>
              </w:rPr>
              <w:t>，提炼总结，确定方向</w:t>
            </w:r>
          </w:p>
        </w:tc>
        <w:tc>
          <w:tcPr>
            <w:tcW w:w="766" w:type="dxa"/>
          </w:tcPr>
          <w:p w14:paraId="5A2FB260" w14:textId="7A38E6F6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72DAE2F7" w14:textId="60D90771" w:rsidR="002D4F43" w:rsidRDefault="00826E8B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完善</w:t>
            </w:r>
            <w:r w:rsidRPr="00826E8B">
              <w:rPr>
                <w:rFonts w:ascii="宋体" w:eastAsia="宋体" w:hAnsi="宋体" w:hint="eastAsia"/>
              </w:rPr>
              <w:t>研究报告</w:t>
            </w:r>
          </w:p>
        </w:tc>
        <w:tc>
          <w:tcPr>
            <w:tcW w:w="646" w:type="dxa"/>
          </w:tcPr>
          <w:p w14:paraId="5242129E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670C3E96" w14:textId="77777777" w:rsidTr="00246F4C">
        <w:trPr>
          <w:trHeight w:val="340"/>
        </w:trPr>
        <w:tc>
          <w:tcPr>
            <w:tcW w:w="988" w:type="dxa"/>
          </w:tcPr>
          <w:p w14:paraId="30A00B0A" w14:textId="3D2AE123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8" w:type="dxa"/>
          </w:tcPr>
          <w:p w14:paraId="06D43AA7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16DADF1A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65ADB864" w14:textId="587B404F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一草阶段，多方案比较</w:t>
            </w:r>
          </w:p>
        </w:tc>
        <w:tc>
          <w:tcPr>
            <w:tcW w:w="766" w:type="dxa"/>
          </w:tcPr>
          <w:p w14:paraId="5487CD43" w14:textId="74016F3D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78DA639F" w14:textId="00FF75C3" w:rsidR="002D4F43" w:rsidRDefault="00826E8B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草图</w:t>
            </w:r>
          </w:p>
        </w:tc>
        <w:tc>
          <w:tcPr>
            <w:tcW w:w="646" w:type="dxa"/>
          </w:tcPr>
          <w:p w14:paraId="6D2CB442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66E69786" w14:textId="77777777" w:rsidTr="00246F4C">
        <w:trPr>
          <w:trHeight w:val="340"/>
        </w:trPr>
        <w:tc>
          <w:tcPr>
            <w:tcW w:w="988" w:type="dxa"/>
          </w:tcPr>
          <w:p w14:paraId="5BC9EF03" w14:textId="2B5A994C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8" w:type="dxa"/>
          </w:tcPr>
          <w:p w14:paraId="6CE31CDB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5FD6E46F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52065F4C" w14:textId="7A52BEE3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二草阶段，方案初定</w:t>
            </w:r>
          </w:p>
        </w:tc>
        <w:tc>
          <w:tcPr>
            <w:tcW w:w="766" w:type="dxa"/>
          </w:tcPr>
          <w:p w14:paraId="5982D2CE" w14:textId="76156B5F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0ADE0DC5" w14:textId="6355690B" w:rsidR="002D4F43" w:rsidRDefault="00826E8B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草图</w:t>
            </w:r>
          </w:p>
        </w:tc>
        <w:tc>
          <w:tcPr>
            <w:tcW w:w="646" w:type="dxa"/>
          </w:tcPr>
          <w:p w14:paraId="03C2E562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79A40FB3" w14:textId="77777777" w:rsidTr="00246F4C">
        <w:trPr>
          <w:trHeight w:val="340"/>
        </w:trPr>
        <w:tc>
          <w:tcPr>
            <w:tcW w:w="988" w:type="dxa"/>
          </w:tcPr>
          <w:p w14:paraId="374FCEFD" w14:textId="1EBE26B6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8" w:type="dxa"/>
          </w:tcPr>
          <w:p w14:paraId="0BC49B8D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10902952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058DF201" w14:textId="78BAAA4F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三草阶段，方案深化</w:t>
            </w:r>
          </w:p>
        </w:tc>
        <w:tc>
          <w:tcPr>
            <w:tcW w:w="766" w:type="dxa"/>
          </w:tcPr>
          <w:p w14:paraId="3189C138" w14:textId="2EC5113A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0CC6454F" w14:textId="78E99965" w:rsidR="002D4F43" w:rsidRDefault="00826E8B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草图+数字模型</w:t>
            </w:r>
          </w:p>
        </w:tc>
        <w:tc>
          <w:tcPr>
            <w:tcW w:w="646" w:type="dxa"/>
          </w:tcPr>
          <w:p w14:paraId="2D5D9183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73A1DAEB" w14:textId="77777777" w:rsidTr="00246F4C">
        <w:trPr>
          <w:trHeight w:val="340"/>
        </w:trPr>
        <w:tc>
          <w:tcPr>
            <w:tcW w:w="988" w:type="dxa"/>
          </w:tcPr>
          <w:p w14:paraId="4B81A48B" w14:textId="636679E8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8" w:type="dxa"/>
          </w:tcPr>
          <w:p w14:paraId="47923E97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5077F561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250D71DE" w14:textId="49F9167A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正图</w:t>
            </w:r>
            <w:r w:rsidRPr="002D4F43">
              <w:rPr>
                <w:rFonts w:ascii="宋体" w:eastAsia="宋体" w:hAnsi="宋体" w:hint="eastAsia"/>
              </w:rPr>
              <w:t>阶段，</w:t>
            </w:r>
            <w:r>
              <w:rPr>
                <w:rFonts w:ascii="宋体" w:eastAsia="宋体" w:hAnsi="宋体" w:hint="eastAsia"/>
              </w:rPr>
              <w:t>成果完善</w:t>
            </w:r>
          </w:p>
        </w:tc>
        <w:tc>
          <w:tcPr>
            <w:tcW w:w="766" w:type="dxa"/>
          </w:tcPr>
          <w:p w14:paraId="0FD60D25" w14:textId="59329F55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21C30076" w14:textId="1B08C4AA" w:rsidR="002D4F43" w:rsidRDefault="00826E8B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正图</w:t>
            </w:r>
          </w:p>
        </w:tc>
        <w:tc>
          <w:tcPr>
            <w:tcW w:w="646" w:type="dxa"/>
          </w:tcPr>
          <w:p w14:paraId="50F5754D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4F43" w14:paraId="2A4BED9A" w14:textId="77777777" w:rsidTr="00246F4C">
        <w:trPr>
          <w:trHeight w:val="340"/>
        </w:trPr>
        <w:tc>
          <w:tcPr>
            <w:tcW w:w="988" w:type="dxa"/>
          </w:tcPr>
          <w:p w14:paraId="627E2E3B" w14:textId="06AFFD08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8" w:type="dxa"/>
          </w:tcPr>
          <w:p w14:paraId="1DC07955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</w:tcPr>
          <w:p w14:paraId="7BFB7AEE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</w:tcPr>
          <w:p w14:paraId="79A8007B" w14:textId="27A46F49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交图/评图</w:t>
            </w:r>
          </w:p>
        </w:tc>
        <w:tc>
          <w:tcPr>
            <w:tcW w:w="766" w:type="dxa"/>
          </w:tcPr>
          <w:p w14:paraId="3D2770FC" w14:textId="061761BD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4" w:type="dxa"/>
          </w:tcPr>
          <w:p w14:paraId="2D264898" w14:textId="2AC6EA2F" w:rsidR="002D4F43" w:rsidRDefault="00826E8B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完善正图，打印并汇报</w:t>
            </w:r>
          </w:p>
        </w:tc>
        <w:tc>
          <w:tcPr>
            <w:tcW w:w="646" w:type="dxa"/>
          </w:tcPr>
          <w:p w14:paraId="30BBA8EA" w14:textId="77777777" w:rsidR="002D4F43" w:rsidRDefault="002D4F43" w:rsidP="00B912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1586158" w14:textId="77777777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  <w:r w:rsidRPr="0034254B">
        <w:rPr>
          <w:rFonts w:ascii="宋体" w:eastAsia="宋体" w:hAnsi="宋体" w:hint="eastAsia"/>
        </w:rPr>
        <w:t>（四号黑体）</w:t>
      </w:r>
    </w:p>
    <w:p w14:paraId="647FB023" w14:textId="1DFFFB0D" w:rsidR="00492BE6" w:rsidRDefault="00492BE6" w:rsidP="00492BE6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>
        <w:rPr>
          <w:rFonts w:ascii="宋体" w:eastAsia="宋体" w:hAnsi="宋体"/>
        </w:rPr>
        <w:t>1</w:t>
      </w:r>
      <w:r w:rsidRPr="00246F4C">
        <w:rPr>
          <w:rFonts w:ascii="宋体" w:eastAsia="宋体" w:hAnsi="宋体"/>
        </w:rPr>
        <w:t>]</w:t>
      </w:r>
      <w:r w:rsidRPr="00453854">
        <w:rPr>
          <w:rFonts w:ascii="宋体" w:eastAsia="宋体" w:hAnsi="宋体" w:hint="eastAsia"/>
        </w:rPr>
        <w:t>（日）进士五十八，铃木诚，一场博幸编；李树华，杨秀娟，董建军译</w:t>
      </w:r>
      <w:r w:rsidRPr="00453854">
        <w:rPr>
          <w:rFonts w:ascii="宋体" w:eastAsia="宋体" w:hAnsi="宋体"/>
        </w:rPr>
        <w:t>.乡土景观设计手法：向乡村学习的城市环境营造[M].北京：中国林业出版社.2008.</w:t>
      </w:r>
    </w:p>
    <w:p w14:paraId="04ABAF03" w14:textId="701E601B" w:rsidR="00AA4052" w:rsidRDefault="00246F4C" w:rsidP="00AC54C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 w:rsidR="00492BE6">
        <w:rPr>
          <w:rFonts w:ascii="宋体" w:eastAsia="宋体" w:hAnsi="宋体"/>
        </w:rPr>
        <w:t>2</w:t>
      </w:r>
      <w:r w:rsidRPr="00246F4C">
        <w:rPr>
          <w:rFonts w:ascii="宋体" w:eastAsia="宋体" w:hAnsi="宋体"/>
        </w:rPr>
        <w:t>]</w:t>
      </w:r>
      <w:r w:rsidR="00453854" w:rsidRPr="00453854">
        <w:rPr>
          <w:rFonts w:ascii="宋体" w:eastAsia="宋体" w:hAnsi="宋体" w:hint="eastAsia"/>
        </w:rPr>
        <w:t>（美）约翰·布林克霍夫·杰克逊著</w:t>
      </w:r>
      <w:r w:rsidR="00453854" w:rsidRPr="00453854">
        <w:rPr>
          <w:rFonts w:ascii="宋体" w:eastAsia="宋体" w:hAnsi="宋体"/>
        </w:rPr>
        <w:t>.发现乡土景观[M].北京：商务印书馆.2016.</w:t>
      </w:r>
    </w:p>
    <w:p w14:paraId="4EB41CB1" w14:textId="7030B159" w:rsidR="00C0270C" w:rsidRDefault="00453854" w:rsidP="00AC54C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>
        <w:rPr>
          <w:rFonts w:ascii="宋体" w:eastAsia="宋体" w:hAnsi="宋体"/>
        </w:rPr>
        <w:t>3</w:t>
      </w:r>
      <w:r w:rsidRPr="00246F4C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r w:rsidRPr="00453854">
        <w:rPr>
          <w:rFonts w:ascii="宋体" w:eastAsia="宋体" w:hAnsi="宋体" w:hint="eastAsia"/>
        </w:rPr>
        <w:t>马建武主编；陈坚，林萍，张云副主编</w:t>
      </w:r>
      <w:r w:rsidRPr="00453854">
        <w:rPr>
          <w:rFonts w:ascii="宋体" w:eastAsia="宋体" w:hAnsi="宋体"/>
        </w:rPr>
        <w:t>.云南少数民族园林景观[M].北京：中国林业出版社.2006.</w:t>
      </w:r>
    </w:p>
    <w:p w14:paraId="17109381" w14:textId="65BFA7CA" w:rsidR="007C529F" w:rsidRDefault="007C529F" w:rsidP="00AC54C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7C529F">
        <w:rPr>
          <w:rFonts w:ascii="宋体" w:eastAsia="宋体" w:hAnsi="宋体"/>
        </w:rPr>
        <w:t>[</w:t>
      </w:r>
      <w:r>
        <w:rPr>
          <w:rFonts w:ascii="宋体" w:eastAsia="宋体" w:hAnsi="宋体"/>
        </w:rPr>
        <w:t>4</w:t>
      </w:r>
      <w:r w:rsidRPr="007C529F">
        <w:rPr>
          <w:rFonts w:ascii="宋体" w:eastAsia="宋体" w:hAnsi="宋体"/>
        </w:rPr>
        <w:t>]</w:t>
      </w:r>
      <w:r w:rsidR="00771B71">
        <w:rPr>
          <w:rFonts w:ascii="宋体" w:eastAsia="宋体" w:hAnsi="宋体"/>
        </w:rPr>
        <w:t xml:space="preserve"> </w:t>
      </w:r>
      <w:r w:rsidRPr="007C529F">
        <w:rPr>
          <w:rFonts w:ascii="宋体" w:eastAsia="宋体" w:hAnsi="宋体"/>
        </w:rPr>
        <w:t>吕勤智，黄焱著.乡村景观设计[M].北京：中国建筑工业出版社.2020.</w:t>
      </w:r>
    </w:p>
    <w:p w14:paraId="41239BD2" w14:textId="3D50EFF8" w:rsidR="009F5193" w:rsidRDefault="009F5193" w:rsidP="00AC54C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 w:rsidR="007C529F">
        <w:rPr>
          <w:rFonts w:ascii="宋体" w:eastAsia="宋体" w:hAnsi="宋体"/>
        </w:rPr>
        <w:t>5</w:t>
      </w:r>
      <w:r w:rsidRPr="00246F4C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r w:rsidRPr="009F5193">
        <w:rPr>
          <w:rFonts w:ascii="宋体" w:eastAsia="宋体" w:hAnsi="宋体" w:hint="eastAsia"/>
        </w:rPr>
        <w:t>王向荣著</w:t>
      </w:r>
      <w:r w:rsidRPr="009F5193">
        <w:rPr>
          <w:rFonts w:ascii="宋体" w:eastAsia="宋体" w:hAnsi="宋体"/>
        </w:rPr>
        <w:t>.景观笔记[M].北京：生活·读书·新知三联书店.2019.</w:t>
      </w:r>
    </w:p>
    <w:p w14:paraId="7F6E1529" w14:textId="1E9B82B2" w:rsidR="009F5193" w:rsidRDefault="009F5193" w:rsidP="00AC54C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 w:rsidR="007C529F">
        <w:rPr>
          <w:rFonts w:ascii="宋体" w:eastAsia="宋体" w:hAnsi="宋体"/>
        </w:rPr>
        <w:t>6</w:t>
      </w:r>
      <w:r w:rsidRPr="00246F4C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r w:rsidRPr="009F5193">
        <w:rPr>
          <w:rFonts w:ascii="宋体" w:eastAsia="宋体" w:hAnsi="宋体" w:hint="eastAsia"/>
        </w:rPr>
        <w:t>王向荣，林箐著</w:t>
      </w:r>
      <w:r w:rsidRPr="009F5193">
        <w:rPr>
          <w:rFonts w:ascii="宋体" w:eastAsia="宋体" w:hAnsi="宋体"/>
        </w:rPr>
        <w:t>.西方现代景观设计的理论与实践 图集[M].北京：中国建筑工业出版社.2002.</w:t>
      </w:r>
    </w:p>
    <w:p w14:paraId="2ED039CC" w14:textId="2A61D2D3" w:rsidR="009F5193" w:rsidRDefault="002D1BB2" w:rsidP="00AC54C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 w:rsidR="007C529F">
        <w:rPr>
          <w:rFonts w:ascii="宋体" w:eastAsia="宋体" w:hAnsi="宋体"/>
        </w:rPr>
        <w:t>7</w:t>
      </w:r>
      <w:r w:rsidRPr="00246F4C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r w:rsidR="009F5193" w:rsidRPr="009F5193">
        <w:rPr>
          <w:rFonts w:ascii="宋体" w:eastAsia="宋体" w:hAnsi="宋体" w:hint="eastAsia"/>
        </w:rPr>
        <w:t>王向荣；林箐著</w:t>
      </w:r>
      <w:r w:rsidR="009F5193" w:rsidRPr="009F5193">
        <w:rPr>
          <w:rFonts w:ascii="宋体" w:eastAsia="宋体" w:hAnsi="宋体"/>
        </w:rPr>
        <w:t>.多义景观[M].北京：中国建筑工业出版社.2012.</w:t>
      </w:r>
    </w:p>
    <w:p w14:paraId="05C9B146" w14:textId="3C4C02DB" w:rsidR="009F5193" w:rsidRPr="009F5193" w:rsidRDefault="002D1BB2" w:rsidP="00AC54C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246F4C">
        <w:rPr>
          <w:rFonts w:ascii="宋体" w:eastAsia="宋体" w:hAnsi="宋体"/>
        </w:rPr>
        <w:t>[</w:t>
      </w:r>
      <w:r w:rsidR="007C529F">
        <w:rPr>
          <w:rFonts w:ascii="宋体" w:eastAsia="宋体" w:hAnsi="宋体"/>
        </w:rPr>
        <w:t>8</w:t>
      </w:r>
      <w:r w:rsidRPr="00246F4C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r w:rsidRPr="002D1BB2">
        <w:rPr>
          <w:rFonts w:ascii="宋体" w:eastAsia="宋体" w:hAnsi="宋体" w:hint="eastAsia"/>
        </w:rPr>
        <w:t>中国花卉园艺与园林绿化行业协会，中国风景园林网编</w:t>
      </w:r>
      <w:r w:rsidRPr="002D1BB2">
        <w:rPr>
          <w:rFonts w:ascii="宋体" w:eastAsia="宋体" w:hAnsi="宋体"/>
        </w:rPr>
        <w:t>.中国当代青年风景园林师作品集 2[M].北京：中国林业出版社.2011.</w:t>
      </w:r>
    </w:p>
    <w:p w14:paraId="3C399C2D" w14:textId="37451452" w:rsidR="00453854" w:rsidRDefault="00AC54C0" w:rsidP="00AC54C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AC54C0">
        <w:rPr>
          <w:rFonts w:ascii="宋体" w:eastAsia="宋体" w:hAnsi="宋体"/>
        </w:rPr>
        <w:lastRenderedPageBreak/>
        <w:t>[</w:t>
      </w:r>
      <w:r w:rsidR="007C529F">
        <w:rPr>
          <w:rFonts w:ascii="宋体" w:eastAsia="宋体" w:hAnsi="宋体"/>
        </w:rPr>
        <w:t>9</w:t>
      </w:r>
      <w:r w:rsidRPr="00AC54C0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r w:rsidRPr="00AC54C0">
        <w:rPr>
          <w:rFonts w:ascii="宋体" w:eastAsia="宋体" w:hAnsi="宋体" w:hint="eastAsia"/>
        </w:rPr>
        <w:t>钱云</w:t>
      </w:r>
      <w:r w:rsidRPr="00AC54C0">
        <w:rPr>
          <w:rFonts w:ascii="宋体" w:eastAsia="宋体" w:hAnsi="宋体"/>
        </w:rPr>
        <w:t>,庄子莹.乡土景观研究视野与方法及风景园林学实践[J].中国园林,2014,30(12):31-35.</w:t>
      </w:r>
    </w:p>
    <w:p w14:paraId="28F670EB" w14:textId="0FE166D6" w:rsidR="00AC54C0" w:rsidRDefault="00AC54C0" w:rsidP="00AC54C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AC54C0">
        <w:rPr>
          <w:rFonts w:ascii="宋体" w:eastAsia="宋体" w:hAnsi="宋体"/>
        </w:rPr>
        <w:t>[</w:t>
      </w:r>
      <w:r w:rsidR="007C529F">
        <w:rPr>
          <w:rFonts w:ascii="宋体" w:eastAsia="宋体" w:hAnsi="宋体"/>
        </w:rPr>
        <w:t>10</w:t>
      </w:r>
      <w:r w:rsidRPr="00AC54C0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r w:rsidRPr="00AC54C0">
        <w:rPr>
          <w:rFonts w:ascii="宋体" w:eastAsia="宋体" w:hAnsi="宋体" w:hint="eastAsia"/>
        </w:rPr>
        <w:t>侯晓蕾</w:t>
      </w:r>
      <w:r w:rsidRPr="00AC54C0">
        <w:rPr>
          <w:rFonts w:ascii="宋体" w:eastAsia="宋体" w:hAnsi="宋体"/>
        </w:rPr>
        <w:t>,郭巍.场所与乡愁——风景园林视野中的乡土景观研究方法探析[J].城市发展研究,2015,22(04):80-85.</w:t>
      </w:r>
    </w:p>
    <w:p w14:paraId="377CED15" w14:textId="78B8F5F2" w:rsidR="009F5193" w:rsidRDefault="009F5193" w:rsidP="00AC54C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9F5193">
        <w:rPr>
          <w:rFonts w:ascii="宋体" w:eastAsia="宋体" w:hAnsi="宋体"/>
        </w:rPr>
        <w:t>[</w:t>
      </w:r>
      <w:r w:rsidR="007C529F">
        <w:rPr>
          <w:rFonts w:ascii="宋体" w:eastAsia="宋体" w:hAnsi="宋体"/>
        </w:rPr>
        <w:t>11</w:t>
      </w:r>
      <w:r w:rsidRPr="009F5193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r w:rsidRPr="009F5193">
        <w:rPr>
          <w:rFonts w:ascii="宋体" w:eastAsia="宋体" w:hAnsi="宋体" w:hint="eastAsia"/>
        </w:rPr>
        <w:t>王向荣</w:t>
      </w:r>
      <w:r w:rsidRPr="009F5193">
        <w:rPr>
          <w:rFonts w:ascii="宋体" w:eastAsia="宋体" w:hAnsi="宋体"/>
        </w:rPr>
        <w:t>.中国城市的自然系统[J].城乡规划,2020,{4}(05):12-20.</w:t>
      </w:r>
    </w:p>
    <w:p w14:paraId="07A882A1" w14:textId="6B9313F4" w:rsidR="009F5193" w:rsidRPr="009F5193" w:rsidRDefault="009F5193" w:rsidP="009F5193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9F5193">
        <w:rPr>
          <w:rFonts w:ascii="宋体" w:eastAsia="宋体" w:hAnsi="宋体"/>
        </w:rPr>
        <w:t>[</w:t>
      </w:r>
      <w:r w:rsidR="002D1BB2">
        <w:rPr>
          <w:rFonts w:ascii="宋体" w:eastAsia="宋体" w:hAnsi="宋体"/>
        </w:rPr>
        <w:t>1</w:t>
      </w:r>
      <w:r w:rsidR="007C529F">
        <w:rPr>
          <w:rFonts w:ascii="宋体" w:eastAsia="宋体" w:hAnsi="宋体"/>
        </w:rPr>
        <w:t>2</w:t>
      </w:r>
      <w:r w:rsidRPr="009F5193">
        <w:rPr>
          <w:rFonts w:ascii="宋体" w:eastAsia="宋体" w:hAnsi="宋体"/>
        </w:rPr>
        <w:t>]</w:t>
      </w:r>
      <w:r>
        <w:rPr>
          <w:rFonts w:ascii="宋体" w:eastAsia="宋体" w:hAnsi="宋体"/>
        </w:rPr>
        <w:t xml:space="preserve"> </w:t>
      </w:r>
      <w:r w:rsidRPr="009F5193">
        <w:rPr>
          <w:rFonts w:ascii="宋体" w:eastAsia="宋体" w:hAnsi="宋体" w:hint="eastAsia"/>
        </w:rPr>
        <w:t>王向荣</w:t>
      </w:r>
      <w:r w:rsidRPr="009F5193">
        <w:rPr>
          <w:rFonts w:ascii="宋体" w:eastAsia="宋体" w:hAnsi="宋体"/>
        </w:rPr>
        <w:t>,林箐.文化的自然[J].城市环境设计,2019,{4}(01):30-37.</w:t>
      </w:r>
    </w:p>
    <w:p w14:paraId="2C08A603" w14:textId="0D2CAC88" w:rsidR="009F5193" w:rsidRPr="00453854" w:rsidRDefault="009F5193" w:rsidP="009F5193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9F5193">
        <w:rPr>
          <w:rFonts w:ascii="宋体" w:eastAsia="宋体" w:hAnsi="宋体"/>
        </w:rPr>
        <w:t>[</w:t>
      </w:r>
      <w:r w:rsidR="002D1BB2">
        <w:rPr>
          <w:rFonts w:ascii="宋体" w:eastAsia="宋体" w:hAnsi="宋体"/>
        </w:rPr>
        <w:t>1</w:t>
      </w:r>
      <w:r w:rsidR="007C529F">
        <w:rPr>
          <w:rFonts w:ascii="宋体" w:eastAsia="宋体" w:hAnsi="宋体"/>
        </w:rPr>
        <w:t>3</w:t>
      </w:r>
      <w:r w:rsidRPr="009F5193">
        <w:rPr>
          <w:rFonts w:ascii="宋体" w:eastAsia="宋体" w:hAnsi="宋体"/>
        </w:rPr>
        <w:t>]王向荣,林箐.国土景观视野下的中国传统山—水—田—城体系[J].风景园林,2018,25(09):10-20.</w:t>
      </w:r>
    </w:p>
    <w:p w14:paraId="63EACF65" w14:textId="383B5069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03A43A58" w14:textId="1FD24DE5" w:rsidR="00246F4C" w:rsidRDefault="00246F4C" w:rsidP="00246F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1．讲授法（集中授课环节）</w:t>
      </w:r>
    </w:p>
    <w:p w14:paraId="4E5EF18C" w14:textId="63C7ED20" w:rsidR="00246F4C" w:rsidRDefault="00246F4C" w:rsidP="00246F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2．案例教学法（集中授课环节，讲述</w:t>
      </w:r>
      <w:r w:rsidR="00C10DF1">
        <w:rPr>
          <w:rFonts w:ascii="宋体" w:eastAsia="宋体" w:hAnsi="宋体" w:hint="eastAsia"/>
        </w:rPr>
        <w:t>、参观乡土景观设计</w:t>
      </w:r>
      <w:r>
        <w:rPr>
          <w:rFonts w:ascii="宋体" w:eastAsia="宋体" w:hAnsi="宋体" w:hint="eastAsia"/>
        </w:rPr>
        <w:t>优秀设计案例。）</w:t>
      </w:r>
    </w:p>
    <w:p w14:paraId="2B656ED0" w14:textId="4D3CAE8E" w:rsidR="00246F4C" w:rsidRDefault="00246F4C" w:rsidP="00246F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 讨论法（小组汇报，讨论</w:t>
      </w:r>
      <w:r w:rsidR="00C10DF1">
        <w:rPr>
          <w:rFonts w:ascii="宋体" w:eastAsia="宋体" w:hAnsi="宋体" w:hint="eastAsia"/>
        </w:rPr>
        <w:t>乡土景观</w:t>
      </w:r>
      <w:r>
        <w:rPr>
          <w:rFonts w:ascii="宋体" w:eastAsia="宋体" w:hAnsi="宋体" w:hint="eastAsia"/>
        </w:rPr>
        <w:t>设计案例或学生设计方案）</w:t>
      </w:r>
    </w:p>
    <w:p w14:paraId="6D58EB11" w14:textId="60AD9E5C" w:rsidR="00246F4C" w:rsidRDefault="00771B71" w:rsidP="00246F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246F4C">
        <w:rPr>
          <w:rFonts w:ascii="宋体" w:eastAsia="宋体" w:hAnsi="宋体" w:hint="eastAsia"/>
        </w:rPr>
        <w:t>. 个别辅导法（根据每个同学方案特点和进度进行辅导）</w:t>
      </w:r>
    </w:p>
    <w:p w14:paraId="4096B989" w14:textId="5B819B18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715884B3" w14:textId="1627D232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6BE7AF40" w14:textId="10B77FEA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536"/>
        <w:gridCol w:w="2171"/>
      </w:tblGrid>
      <w:tr w:rsidR="00D417A1" w14:paraId="2F1C36E2" w14:textId="77777777" w:rsidTr="0025708D">
        <w:trPr>
          <w:trHeight w:val="567"/>
          <w:jc w:val="center"/>
        </w:trPr>
        <w:tc>
          <w:tcPr>
            <w:tcW w:w="1838" w:type="dxa"/>
            <w:vAlign w:val="center"/>
          </w:tcPr>
          <w:p w14:paraId="323B1D91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4536" w:type="dxa"/>
            <w:vAlign w:val="center"/>
          </w:tcPr>
          <w:p w14:paraId="20EA0C22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171" w:type="dxa"/>
            <w:vAlign w:val="center"/>
          </w:tcPr>
          <w:p w14:paraId="4DE040A1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246F4C" w14:paraId="1571064F" w14:textId="77777777" w:rsidTr="0025708D">
        <w:trPr>
          <w:trHeight w:val="567"/>
          <w:jc w:val="center"/>
        </w:trPr>
        <w:tc>
          <w:tcPr>
            <w:tcW w:w="1838" w:type="dxa"/>
            <w:vAlign w:val="center"/>
          </w:tcPr>
          <w:p w14:paraId="68724022" w14:textId="77777777" w:rsidR="00246F4C" w:rsidRPr="00285327" w:rsidRDefault="00246F4C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4536" w:type="dxa"/>
            <w:vAlign w:val="center"/>
          </w:tcPr>
          <w:p w14:paraId="021355DC" w14:textId="117F54EF" w:rsidR="00246F4C" w:rsidRDefault="00133A48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33A48">
              <w:rPr>
                <w:rFonts w:hAnsi="宋体" w:cs="宋体" w:hint="eastAsia"/>
              </w:rPr>
              <w:t>了解乡土景观的概念内涵和多样性</w:t>
            </w:r>
          </w:p>
        </w:tc>
        <w:tc>
          <w:tcPr>
            <w:tcW w:w="2171" w:type="dxa"/>
            <w:vAlign w:val="center"/>
          </w:tcPr>
          <w:p w14:paraId="3AD195EA" w14:textId="32593D59" w:rsidR="00246F4C" w:rsidRDefault="00952E04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实体</w:t>
            </w:r>
            <w:r w:rsidR="00246F4C">
              <w:rPr>
                <w:rFonts w:hAnsi="宋体" w:cs="宋体" w:hint="eastAsia"/>
              </w:rPr>
              <w:t>模型</w:t>
            </w:r>
            <w:r>
              <w:rPr>
                <w:rFonts w:hAnsi="宋体" w:cs="宋体" w:hint="eastAsia"/>
              </w:rPr>
              <w:t>、</w:t>
            </w:r>
            <w:r w:rsidR="00976ED3">
              <w:rPr>
                <w:rFonts w:hAnsi="宋体" w:cs="宋体" w:hint="eastAsia"/>
              </w:rPr>
              <w:t>草图、</w:t>
            </w:r>
            <w:r>
              <w:rPr>
                <w:rFonts w:hAnsi="宋体" w:cs="宋体" w:hint="eastAsia"/>
              </w:rPr>
              <w:t>正式图纸</w:t>
            </w:r>
            <w:r w:rsidR="005D39C0">
              <w:rPr>
                <w:rFonts w:hAnsi="宋体" w:cs="宋体" w:hint="eastAsia"/>
              </w:rPr>
              <w:t>、调研报告</w:t>
            </w:r>
          </w:p>
        </w:tc>
      </w:tr>
      <w:tr w:rsidR="00246F4C" w14:paraId="670936CD" w14:textId="77777777" w:rsidTr="0025708D">
        <w:trPr>
          <w:trHeight w:val="567"/>
          <w:jc w:val="center"/>
        </w:trPr>
        <w:tc>
          <w:tcPr>
            <w:tcW w:w="1838" w:type="dxa"/>
            <w:vAlign w:val="center"/>
          </w:tcPr>
          <w:p w14:paraId="2C0BB614" w14:textId="77777777" w:rsidR="00246F4C" w:rsidRPr="00285327" w:rsidRDefault="00246F4C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4536" w:type="dxa"/>
            <w:vAlign w:val="center"/>
          </w:tcPr>
          <w:p w14:paraId="5854EBA4" w14:textId="6020DD03" w:rsidR="00246F4C" w:rsidRDefault="00133A48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33A48">
              <w:rPr>
                <w:rFonts w:hAnsi="宋体" w:cs="宋体" w:hint="eastAsia"/>
              </w:rPr>
              <w:t>理解乡土景观设计原理和典型模式</w:t>
            </w:r>
          </w:p>
        </w:tc>
        <w:tc>
          <w:tcPr>
            <w:tcW w:w="2171" w:type="dxa"/>
            <w:vAlign w:val="center"/>
          </w:tcPr>
          <w:p w14:paraId="4CE0CC44" w14:textId="4AA52323" w:rsidR="00246F4C" w:rsidRDefault="00952E04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调研报告、</w:t>
            </w:r>
            <w:r w:rsidR="00976ED3">
              <w:rPr>
                <w:rFonts w:hAnsi="宋体" w:cs="宋体" w:hint="eastAsia"/>
              </w:rPr>
              <w:t>草图、</w:t>
            </w:r>
            <w:r w:rsidR="00246F4C">
              <w:rPr>
                <w:rFonts w:hAnsi="宋体" w:cs="宋体" w:hint="eastAsia"/>
              </w:rPr>
              <w:t>正式图纸</w:t>
            </w:r>
          </w:p>
        </w:tc>
      </w:tr>
      <w:tr w:rsidR="00246F4C" w14:paraId="2A854254" w14:textId="77777777" w:rsidTr="0025708D">
        <w:trPr>
          <w:trHeight w:val="567"/>
          <w:jc w:val="center"/>
        </w:trPr>
        <w:tc>
          <w:tcPr>
            <w:tcW w:w="1838" w:type="dxa"/>
            <w:vAlign w:val="center"/>
          </w:tcPr>
          <w:p w14:paraId="6788381A" w14:textId="77777777" w:rsidR="00246F4C" w:rsidRPr="00285327" w:rsidRDefault="00246F4C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4536" w:type="dxa"/>
            <w:vAlign w:val="center"/>
          </w:tcPr>
          <w:p w14:paraId="6FDD3148" w14:textId="011C3AF8" w:rsidR="00246F4C" w:rsidRDefault="00133A48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33A48">
              <w:rPr>
                <w:rFonts w:hAnsi="宋体" w:cs="宋体" w:hint="eastAsia"/>
              </w:rPr>
              <w:t>掌握乡土景观设计在实践中的应用方法</w:t>
            </w:r>
          </w:p>
        </w:tc>
        <w:tc>
          <w:tcPr>
            <w:tcW w:w="2171" w:type="dxa"/>
            <w:vAlign w:val="center"/>
          </w:tcPr>
          <w:p w14:paraId="13B89051" w14:textId="09F8678D" w:rsidR="00246F4C" w:rsidRDefault="00952E04" w:rsidP="00246F4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952E04">
              <w:rPr>
                <w:rFonts w:hAnsi="宋体" w:cs="宋体" w:hint="eastAsia"/>
              </w:rPr>
              <w:t>正式图纸</w:t>
            </w:r>
            <w:r w:rsidR="00246F4C">
              <w:rPr>
                <w:rFonts w:hAnsi="宋体" w:cs="宋体" w:hint="eastAsia"/>
              </w:rPr>
              <w:t>、</w:t>
            </w:r>
            <w:r w:rsidR="00976ED3">
              <w:rPr>
                <w:rFonts w:hAnsi="宋体" w:cs="宋体" w:hint="eastAsia"/>
              </w:rPr>
              <w:t>草图、</w:t>
            </w:r>
            <w:r w:rsidR="00246F4C">
              <w:rPr>
                <w:rFonts w:hAnsi="宋体" w:cs="宋体" w:hint="eastAsia"/>
              </w:rPr>
              <w:t>汇报答辩</w:t>
            </w:r>
          </w:p>
        </w:tc>
      </w:tr>
    </w:tbl>
    <w:p w14:paraId="1D68449F" w14:textId="6BF2A84A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441D3D56" w14:textId="572EFF2A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36F97C9A" w14:textId="77777777" w:rsidR="00952E04" w:rsidRDefault="0025708D" w:rsidP="0025708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本课程设计总评成绩由平时成绩和期末成绩按照一定比例汇总而成。</w:t>
      </w:r>
    </w:p>
    <w:p w14:paraId="2668833B" w14:textId="462D8D95" w:rsidR="00952E04" w:rsidRDefault="0025708D" w:rsidP="0025708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</w:t>
      </w:r>
      <w:r w:rsidR="00952E04">
        <w:rPr>
          <w:rFonts w:ascii="宋体" w:eastAsia="宋体" w:hAnsi="宋体" w:hint="eastAsia"/>
        </w:rPr>
        <w:t>：出勤</w:t>
      </w:r>
      <w:r w:rsidR="00976ED3">
        <w:rPr>
          <w:rFonts w:ascii="宋体" w:eastAsia="宋体" w:hAnsi="宋体"/>
        </w:rPr>
        <w:t>5</w:t>
      </w:r>
      <w:r w:rsidR="00952E04">
        <w:rPr>
          <w:rFonts w:ascii="宋体" w:eastAsia="宋体" w:hAnsi="宋体" w:hint="eastAsia"/>
        </w:rPr>
        <w:t>%，</w:t>
      </w:r>
      <w:r w:rsidR="00976ED3">
        <w:rPr>
          <w:rFonts w:ascii="宋体" w:eastAsia="宋体" w:hAnsi="宋体" w:hint="eastAsia"/>
        </w:rPr>
        <w:t>草图与阶段性成果</w:t>
      </w:r>
      <w:r w:rsidR="00976ED3">
        <w:rPr>
          <w:rFonts w:ascii="宋体" w:eastAsia="宋体" w:hAnsi="宋体"/>
        </w:rPr>
        <w:t>10</w:t>
      </w:r>
      <w:r w:rsidR="00976ED3">
        <w:rPr>
          <w:rFonts w:ascii="宋体" w:eastAsia="宋体" w:hAnsi="宋体" w:hint="eastAsia"/>
        </w:rPr>
        <w:t>%，</w:t>
      </w:r>
      <w:r w:rsidR="00952E04" w:rsidRPr="00952E04">
        <w:rPr>
          <w:rFonts w:ascii="宋体" w:eastAsia="宋体" w:hAnsi="宋体" w:hint="eastAsia"/>
        </w:rPr>
        <w:t>实体模型</w:t>
      </w:r>
      <w:r w:rsidR="00976ED3">
        <w:rPr>
          <w:rFonts w:ascii="宋体" w:eastAsia="宋体" w:hAnsi="宋体"/>
        </w:rPr>
        <w:t>15</w:t>
      </w:r>
      <w:r w:rsidR="00952E04">
        <w:rPr>
          <w:rFonts w:ascii="宋体" w:eastAsia="宋体" w:hAnsi="宋体" w:hint="eastAsia"/>
        </w:rPr>
        <w:t>%</w:t>
      </w:r>
      <w:r w:rsidR="00976ED3">
        <w:rPr>
          <w:rFonts w:ascii="宋体" w:eastAsia="宋体" w:hAnsi="宋体" w:hint="eastAsia"/>
        </w:rPr>
        <w:t>，</w:t>
      </w:r>
    </w:p>
    <w:p w14:paraId="24FAB503" w14:textId="2A396459" w:rsidR="00952E04" w:rsidRDefault="00952E04" w:rsidP="0025708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期中成绩：调研报告2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%</w:t>
      </w:r>
    </w:p>
    <w:p w14:paraId="7B65AF26" w14:textId="55BEDE87" w:rsidR="00952E04" w:rsidRDefault="00952E04" w:rsidP="0025708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期末成绩：正式图纸4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%，汇报答辩</w:t>
      </w:r>
      <w:r>
        <w:rPr>
          <w:rFonts w:ascii="宋体" w:eastAsia="宋体" w:hAnsi="宋体"/>
        </w:rPr>
        <w:t>10</w:t>
      </w:r>
      <w:r>
        <w:rPr>
          <w:rFonts w:ascii="宋体" w:eastAsia="宋体" w:hAnsi="宋体" w:hint="eastAsia"/>
        </w:rPr>
        <w:t>%</w:t>
      </w:r>
    </w:p>
    <w:p w14:paraId="58BAADB5" w14:textId="77777777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lastRenderedPageBreak/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  <w:r w:rsidRPr="00DD7B5F">
        <w:rPr>
          <w:rFonts w:ascii="宋体" w:eastAsia="宋体" w:hAnsi="宋体" w:hint="eastAsia"/>
        </w:rPr>
        <w:t>（五号宋体）</w:t>
      </w:r>
    </w:p>
    <w:p w14:paraId="0CA6D179" w14:textId="77777777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  <w:r>
        <w:rPr>
          <w:rFonts w:ascii="宋体" w:eastAsia="宋体" w:hAnsi="宋体" w:hint="eastAsia"/>
        </w:rPr>
        <w:t>（五号宋体）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067FBCB3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6BEC4D4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0F91E9DC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BC565AD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A8600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7053740E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C9836EB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25708D" w:rsidRPr="002F4D99" w14:paraId="29987087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D76E502" w14:textId="77777777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53C7098" w14:textId="22E5D27D" w:rsidR="0025708D" w:rsidRPr="00322986" w:rsidRDefault="005D39C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 w:rsidR="00952E04">
              <w:rPr>
                <w:rFonts w:ascii="宋体" w:eastAsia="宋体" w:hAnsi="宋体"/>
                <w:kern w:val="0"/>
                <w:szCs w:val="21"/>
              </w:rPr>
              <w:t>0</w:t>
            </w:r>
            <w:r w:rsidR="0025708D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83C39" w14:textId="3810394F" w:rsidR="0025708D" w:rsidRPr="00322986" w:rsidRDefault="00952E04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 w:rsidR="005D39C0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08EB6214" w14:textId="51590D60" w:rsidR="0025708D" w:rsidRPr="00322986" w:rsidRDefault="005D39C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91E470C" w14:textId="7DB4CAB0" w:rsidR="0025708D" w:rsidRPr="00322986" w:rsidRDefault="005D39C0" w:rsidP="0025708D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5D39C0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1达成度={0.</w:t>
            </w: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ｘ平时目标1成绩+0.</w:t>
            </w: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ｘ期中目标1成绩+0.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ｘ期末目标1成绩}/目标1总分</w:t>
            </w:r>
          </w:p>
        </w:tc>
      </w:tr>
      <w:tr w:rsidR="0025708D" w:rsidRPr="002F4D99" w14:paraId="3773C4D6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821A45D" w14:textId="77777777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DAB5BE7" w14:textId="4821B570" w:rsidR="0025708D" w:rsidRPr="00322986" w:rsidRDefault="005D39C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177C5" w14:textId="434316FC" w:rsidR="0025708D" w:rsidRPr="00322986" w:rsidRDefault="005D39C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378CAC04" w14:textId="285E72E7" w:rsidR="0025708D" w:rsidRPr="00322986" w:rsidRDefault="005D39C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AAFDB10" w14:textId="416CC526" w:rsidR="0025708D" w:rsidRPr="00322986" w:rsidRDefault="005D39C0" w:rsidP="0025708D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5D39C0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总分</w:t>
            </w:r>
          </w:p>
        </w:tc>
      </w:tr>
      <w:tr w:rsidR="0025708D" w:rsidRPr="002F4D99" w14:paraId="29C732BA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F531F47" w14:textId="77777777" w:rsidR="0025708D" w:rsidRPr="0032298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2E3E951" w14:textId="7068F3EC" w:rsidR="0025708D" w:rsidRPr="00322986" w:rsidRDefault="005D39C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D39C0">
              <w:rPr>
                <w:rFonts w:ascii="宋体" w:eastAsia="宋体" w:hAnsi="宋体"/>
                <w:kern w:val="0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AB273" w14:textId="06892A68" w:rsidR="0025708D" w:rsidRPr="00322986" w:rsidRDefault="005D39C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A1CC070" w14:textId="1BFA5F75" w:rsidR="0025708D" w:rsidRPr="00322986" w:rsidRDefault="005D39C0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8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C0F80A5" w14:textId="3CAA7450" w:rsidR="0025708D" w:rsidRPr="00322986" w:rsidRDefault="005D39C0" w:rsidP="0025708D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5D39C0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达成度={0.1ｘ平时目标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8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5D39C0">
              <w:rPr>
                <w:rFonts w:ascii="宋体" w:eastAsia="宋体" w:hAnsi="宋体"/>
                <w:kern w:val="0"/>
                <w:szCs w:val="21"/>
              </w:rPr>
              <w:t>总分</w:t>
            </w:r>
          </w:p>
        </w:tc>
      </w:tr>
    </w:tbl>
    <w:p w14:paraId="3AA97E0E" w14:textId="77777777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CA53B2">
        <w:rPr>
          <w:rFonts w:ascii="宋体" w:eastAsia="宋体" w:hAnsi="宋体" w:hint="eastAsia"/>
          <w:szCs w:val="21"/>
        </w:rPr>
        <w:t>（小四号黑体）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20FF774A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5AFB6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59429DAD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7D767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6302EB39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28E1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EEC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E4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B68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77D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C9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4912A8CE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CFFD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CE1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1BA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860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678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C8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1CF55FF6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368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1E2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65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79B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90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21AA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25708D" w:rsidRPr="002F4D99" w14:paraId="1D31DAF7" w14:textId="77777777" w:rsidTr="00A41633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14BF" w14:textId="77777777" w:rsidR="0025708D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C7B9597" w14:textId="77777777" w:rsidR="0025708D" w:rsidRPr="00F5639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9028" w14:textId="06703B4A" w:rsidR="0025708D" w:rsidRPr="0025708D" w:rsidRDefault="00976ED3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方案图纸中</w:t>
            </w:r>
            <w:r w:rsidR="0025708D">
              <w:rPr>
                <w:rFonts w:ascii="宋体" w:eastAsia="宋体" w:hAnsi="宋体" w:cs="宋体" w:hint="eastAsia"/>
              </w:rPr>
              <w:t>对</w:t>
            </w:r>
            <w:r w:rsidR="005D39C0">
              <w:rPr>
                <w:rFonts w:ascii="宋体" w:eastAsia="宋体" w:hAnsi="宋体" w:cs="宋体" w:hint="eastAsia"/>
              </w:rPr>
              <w:t>乡土景观的概念内涵理解准确，</w:t>
            </w:r>
            <w:r>
              <w:rPr>
                <w:rFonts w:ascii="宋体" w:eastAsia="宋体" w:hAnsi="宋体" w:cs="宋体" w:hint="eastAsia"/>
              </w:rPr>
              <w:t>实体</w:t>
            </w:r>
            <w:r w:rsidR="005D39C0">
              <w:rPr>
                <w:rFonts w:ascii="宋体" w:eastAsia="宋体" w:hAnsi="宋体" w:cs="宋体" w:hint="eastAsia"/>
              </w:rPr>
              <w:t>模型制作美观</w:t>
            </w:r>
            <w:r>
              <w:rPr>
                <w:rFonts w:ascii="宋体" w:eastAsia="宋体" w:hAnsi="宋体" w:cs="宋体" w:hint="eastAsia"/>
              </w:rPr>
              <w:t>且具有创意性，能够清晰反映出乡土景观的特征性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2140" w14:textId="0FA3E92E" w:rsidR="0025708D" w:rsidRPr="0025708D" w:rsidRDefault="00976ED3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976ED3">
              <w:rPr>
                <w:rFonts w:ascii="宋体" w:eastAsia="宋体" w:hAnsi="宋体" w:cs="宋体" w:hint="eastAsia"/>
              </w:rPr>
              <w:t>方案图纸中对乡土景观的概念内涵理解</w:t>
            </w:r>
            <w:r>
              <w:rPr>
                <w:rFonts w:ascii="宋体" w:eastAsia="宋体" w:hAnsi="宋体" w:cs="宋体" w:hint="eastAsia"/>
              </w:rPr>
              <w:t>比较</w:t>
            </w:r>
            <w:r w:rsidRPr="00976ED3">
              <w:rPr>
                <w:rFonts w:ascii="宋体" w:eastAsia="宋体" w:hAnsi="宋体" w:cs="宋体" w:hint="eastAsia"/>
              </w:rPr>
              <w:t>准确，实体模型制作美观且能够清晰反映出乡土景观的特征性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8278" w14:textId="34CE57BD" w:rsidR="0025708D" w:rsidRPr="0025708D" w:rsidRDefault="00976ED3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976ED3">
              <w:rPr>
                <w:rFonts w:ascii="宋体" w:eastAsia="宋体" w:hAnsi="宋体" w:cs="宋体" w:hint="eastAsia"/>
              </w:rPr>
              <w:t>方案图纸中对乡土景观的概念内涵</w:t>
            </w:r>
            <w:r>
              <w:rPr>
                <w:rFonts w:ascii="宋体" w:eastAsia="宋体" w:hAnsi="宋体" w:cs="宋体" w:hint="eastAsia"/>
              </w:rPr>
              <w:t>有一定</w:t>
            </w:r>
            <w:r w:rsidRPr="00976ED3">
              <w:rPr>
                <w:rFonts w:ascii="宋体" w:eastAsia="宋体" w:hAnsi="宋体" w:cs="宋体" w:hint="eastAsia"/>
              </w:rPr>
              <w:t>理解，实体模型能够清晰反映出乡土景观的特征性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16ED" w14:textId="4BDAE6B0" w:rsidR="0025708D" w:rsidRPr="0025708D" w:rsidRDefault="00976ED3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976ED3">
              <w:rPr>
                <w:rFonts w:ascii="宋体" w:eastAsia="宋体" w:hAnsi="宋体" w:cs="宋体" w:hint="eastAsia"/>
              </w:rPr>
              <w:t>方案图纸中对乡土景观的概念内涵理解</w:t>
            </w:r>
            <w:r>
              <w:rPr>
                <w:rFonts w:ascii="宋体" w:eastAsia="宋体" w:hAnsi="宋体" w:cs="宋体" w:hint="eastAsia"/>
              </w:rPr>
              <w:t>有一定偏差</w:t>
            </w:r>
            <w:r w:rsidRPr="00976ED3">
              <w:rPr>
                <w:rFonts w:ascii="宋体" w:eastAsia="宋体" w:hAnsi="宋体" w:cs="宋体" w:hint="eastAsia"/>
              </w:rPr>
              <w:t>，实体模型反映出乡土景观的特征性</w:t>
            </w:r>
            <w:r>
              <w:rPr>
                <w:rFonts w:ascii="宋体" w:eastAsia="宋体" w:hAnsi="宋体" w:cs="宋体" w:hint="eastAsia"/>
              </w:rPr>
              <w:t>不强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A23" w14:textId="28899C12" w:rsidR="0025708D" w:rsidRPr="0025708D" w:rsidRDefault="00976ED3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976ED3">
              <w:rPr>
                <w:rFonts w:ascii="宋体" w:eastAsia="宋体" w:hAnsi="宋体" w:cs="宋体" w:hint="eastAsia"/>
              </w:rPr>
              <w:t>方案图纸中对乡土景观的概念内涵理解偏差</w:t>
            </w:r>
            <w:r>
              <w:rPr>
                <w:rFonts w:ascii="宋体" w:eastAsia="宋体" w:hAnsi="宋体" w:cs="宋体" w:hint="eastAsia"/>
              </w:rPr>
              <w:t>较大</w:t>
            </w:r>
            <w:r w:rsidRPr="00976ED3">
              <w:rPr>
                <w:rFonts w:ascii="宋体" w:eastAsia="宋体" w:hAnsi="宋体" w:cs="宋体" w:hint="eastAsia"/>
              </w:rPr>
              <w:t>，实体模型</w:t>
            </w:r>
            <w:r>
              <w:rPr>
                <w:rFonts w:ascii="宋体" w:eastAsia="宋体" w:hAnsi="宋体" w:cs="宋体" w:hint="eastAsia"/>
              </w:rPr>
              <w:t>未按基本要求完成</w:t>
            </w:r>
          </w:p>
        </w:tc>
      </w:tr>
      <w:tr w:rsidR="0025708D" w:rsidRPr="002F4D99" w14:paraId="42198D74" w14:textId="77777777" w:rsidTr="00A41633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EF0" w14:textId="77777777" w:rsidR="0025708D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0A6026C" w14:textId="77777777" w:rsidR="0025708D" w:rsidRPr="00F5639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BCC8" w14:textId="7B8A419A" w:rsidR="0025708D" w:rsidRPr="0025708D" w:rsidRDefault="00976ED3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方案能够充分</w:t>
            </w:r>
            <w:r w:rsidR="00873783">
              <w:rPr>
                <w:rFonts w:ascii="宋体" w:eastAsia="宋体" w:hAnsi="宋体" w:cs="宋体" w:hint="eastAsia"/>
              </w:rPr>
              <w:t>体现</w:t>
            </w:r>
            <w:r w:rsidR="00634B92">
              <w:rPr>
                <w:rFonts w:ascii="宋体" w:eastAsia="宋体" w:hAnsi="宋体" w:cs="宋体" w:hint="eastAsia"/>
              </w:rPr>
              <w:t>乡土景观</w:t>
            </w:r>
            <w:r>
              <w:rPr>
                <w:rFonts w:ascii="宋体" w:eastAsia="宋体" w:hAnsi="宋体" w:cs="宋体" w:hint="eastAsia"/>
              </w:rPr>
              <w:t>设计原理，</w:t>
            </w:r>
            <w:r w:rsidR="00634B92">
              <w:rPr>
                <w:rFonts w:ascii="宋体" w:eastAsia="宋体" w:hAnsi="宋体" w:cs="宋体" w:hint="eastAsia"/>
              </w:rPr>
              <w:t>选址合理，</w:t>
            </w:r>
            <w:r>
              <w:rPr>
                <w:rFonts w:ascii="宋体" w:eastAsia="宋体" w:hAnsi="宋体" w:cs="宋体" w:hint="eastAsia"/>
              </w:rPr>
              <w:t>构思逻辑清晰明确</w:t>
            </w:r>
            <w:r w:rsidR="00873783">
              <w:rPr>
                <w:rFonts w:ascii="宋体" w:eastAsia="宋体" w:hAnsi="宋体" w:cs="宋体" w:hint="eastAsia"/>
              </w:rPr>
              <w:t>；调</w:t>
            </w:r>
            <w:r w:rsidR="00873783">
              <w:rPr>
                <w:rFonts w:ascii="宋体" w:eastAsia="宋体" w:hAnsi="宋体" w:cs="宋体" w:hint="eastAsia"/>
              </w:rPr>
              <w:lastRenderedPageBreak/>
              <w:t>研报告内容充实、分析准确且分析图质量优秀。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0C71" w14:textId="465665C0" w:rsidR="0025708D" w:rsidRPr="0025708D" w:rsidRDefault="00873783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873783">
              <w:rPr>
                <w:rFonts w:ascii="宋体" w:eastAsia="宋体" w:hAnsi="宋体" w:cs="宋体" w:hint="eastAsia"/>
              </w:rPr>
              <w:lastRenderedPageBreak/>
              <w:t>方案能够</w:t>
            </w:r>
            <w:r>
              <w:rPr>
                <w:rFonts w:ascii="宋体" w:eastAsia="宋体" w:hAnsi="宋体" w:cs="宋体" w:hint="eastAsia"/>
              </w:rPr>
              <w:t>体现</w:t>
            </w:r>
            <w:r w:rsidR="00634B92">
              <w:rPr>
                <w:rFonts w:ascii="宋体" w:eastAsia="宋体" w:hAnsi="宋体" w:cs="宋体" w:hint="eastAsia"/>
              </w:rPr>
              <w:t>乡土景观</w:t>
            </w:r>
            <w:r w:rsidRPr="00873783">
              <w:rPr>
                <w:rFonts w:ascii="宋体" w:eastAsia="宋体" w:hAnsi="宋体" w:cs="宋体" w:hint="eastAsia"/>
              </w:rPr>
              <w:t>设计原理，</w:t>
            </w:r>
            <w:r w:rsidR="00634B92">
              <w:rPr>
                <w:rFonts w:ascii="宋体" w:eastAsia="宋体" w:hAnsi="宋体" w:cs="宋体" w:hint="eastAsia"/>
              </w:rPr>
              <w:t>选址较合理，</w:t>
            </w:r>
            <w:r w:rsidRPr="00873783">
              <w:rPr>
                <w:rFonts w:ascii="宋体" w:eastAsia="宋体" w:hAnsi="宋体" w:cs="宋体" w:hint="eastAsia"/>
              </w:rPr>
              <w:t>构思逻辑</w:t>
            </w:r>
            <w:r>
              <w:rPr>
                <w:rFonts w:ascii="宋体" w:eastAsia="宋体" w:hAnsi="宋体" w:cs="宋体" w:hint="eastAsia"/>
              </w:rPr>
              <w:t>较清晰</w:t>
            </w:r>
            <w:r w:rsidRPr="00873783">
              <w:rPr>
                <w:rFonts w:ascii="宋体" w:eastAsia="宋体" w:hAnsi="宋体" w:cs="宋体" w:hint="eastAsia"/>
              </w:rPr>
              <w:t>；调研报</w:t>
            </w:r>
            <w:r w:rsidRPr="00873783">
              <w:rPr>
                <w:rFonts w:ascii="宋体" w:eastAsia="宋体" w:hAnsi="宋体" w:cs="宋体" w:hint="eastAsia"/>
              </w:rPr>
              <w:lastRenderedPageBreak/>
              <w:t>告内容</w:t>
            </w:r>
            <w:r>
              <w:rPr>
                <w:rFonts w:ascii="宋体" w:eastAsia="宋体" w:hAnsi="宋体" w:cs="宋体" w:hint="eastAsia"/>
              </w:rPr>
              <w:t>较充实</w:t>
            </w:r>
            <w:r w:rsidRPr="00873783">
              <w:rPr>
                <w:rFonts w:ascii="宋体" w:eastAsia="宋体" w:hAnsi="宋体" w:cs="宋体" w:hint="eastAsia"/>
              </w:rPr>
              <w:t>、分析准确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EFA" w14:textId="6E0B6609" w:rsidR="0025708D" w:rsidRPr="0025708D" w:rsidRDefault="00873783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873783">
              <w:rPr>
                <w:rFonts w:ascii="宋体" w:eastAsia="宋体" w:hAnsi="宋体" w:cs="宋体" w:hint="eastAsia"/>
              </w:rPr>
              <w:lastRenderedPageBreak/>
              <w:t>方案能够体现</w:t>
            </w:r>
            <w:r w:rsidR="00634B92">
              <w:rPr>
                <w:rFonts w:ascii="宋体" w:eastAsia="宋体" w:hAnsi="宋体" w:cs="宋体" w:hint="eastAsia"/>
              </w:rPr>
              <w:t>乡土景观</w:t>
            </w:r>
            <w:r w:rsidRPr="00873783">
              <w:rPr>
                <w:rFonts w:ascii="宋体" w:eastAsia="宋体" w:hAnsi="宋体" w:cs="宋体" w:hint="eastAsia"/>
              </w:rPr>
              <w:t>设计原理，</w:t>
            </w:r>
            <w:r w:rsidR="00634B92">
              <w:rPr>
                <w:rFonts w:ascii="宋体" w:eastAsia="宋体" w:hAnsi="宋体" w:cs="宋体" w:hint="eastAsia"/>
              </w:rPr>
              <w:t>选址</w:t>
            </w:r>
            <w:r w:rsidR="00634B92" w:rsidRPr="00634B92">
              <w:rPr>
                <w:rFonts w:ascii="宋体" w:eastAsia="宋体" w:hAnsi="宋体" w:cs="宋体" w:hint="eastAsia"/>
              </w:rPr>
              <w:t>较合理，</w:t>
            </w:r>
            <w:r w:rsidRPr="00873783">
              <w:rPr>
                <w:rFonts w:ascii="宋体" w:eastAsia="宋体" w:hAnsi="宋体" w:cs="宋体" w:hint="eastAsia"/>
              </w:rPr>
              <w:t>构思逻辑</w:t>
            </w:r>
            <w:r>
              <w:rPr>
                <w:rFonts w:ascii="宋体" w:eastAsia="宋体" w:hAnsi="宋体" w:cs="宋体" w:hint="eastAsia"/>
              </w:rPr>
              <w:t>较为混乱</w:t>
            </w:r>
            <w:r w:rsidRPr="00873783">
              <w:rPr>
                <w:rFonts w:ascii="宋体" w:eastAsia="宋体" w:hAnsi="宋体" w:cs="宋体" w:hint="eastAsia"/>
              </w:rPr>
              <w:t>；调</w:t>
            </w:r>
            <w:r w:rsidRPr="00873783">
              <w:rPr>
                <w:rFonts w:ascii="宋体" w:eastAsia="宋体" w:hAnsi="宋体" w:cs="宋体" w:hint="eastAsia"/>
              </w:rPr>
              <w:lastRenderedPageBreak/>
              <w:t>研报告内容</w:t>
            </w:r>
            <w:r>
              <w:rPr>
                <w:rFonts w:ascii="宋体" w:eastAsia="宋体" w:hAnsi="宋体" w:cs="宋体" w:hint="eastAsia"/>
              </w:rPr>
              <w:t>较少</w:t>
            </w:r>
            <w:r w:rsidRPr="00873783">
              <w:rPr>
                <w:rFonts w:ascii="宋体" w:eastAsia="宋体" w:hAnsi="宋体" w:cs="宋体" w:hint="eastAsia"/>
              </w:rPr>
              <w:t>、分析</w:t>
            </w:r>
            <w:r>
              <w:rPr>
                <w:rFonts w:ascii="宋体" w:eastAsia="宋体" w:hAnsi="宋体" w:cs="宋体" w:hint="eastAsia"/>
              </w:rPr>
              <w:t>不够</w:t>
            </w:r>
            <w:r w:rsidRPr="00873783">
              <w:rPr>
                <w:rFonts w:ascii="宋体" w:eastAsia="宋体" w:hAnsi="宋体" w:cs="宋体" w:hint="eastAsia"/>
              </w:rPr>
              <w:t>准确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91F1" w14:textId="3E8E2417" w:rsidR="0025708D" w:rsidRPr="0025708D" w:rsidRDefault="00873783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873783">
              <w:rPr>
                <w:rFonts w:ascii="宋体" w:eastAsia="宋体" w:hAnsi="宋体" w:cs="宋体" w:hint="eastAsia"/>
              </w:rPr>
              <w:lastRenderedPageBreak/>
              <w:t>方案</w:t>
            </w:r>
            <w:r w:rsidR="00634B92">
              <w:rPr>
                <w:rFonts w:ascii="宋体" w:eastAsia="宋体" w:hAnsi="宋体" w:cs="宋体" w:hint="eastAsia"/>
              </w:rPr>
              <w:t>设计</w:t>
            </w:r>
            <w:r w:rsidR="002E73DB">
              <w:rPr>
                <w:rFonts w:ascii="宋体" w:eastAsia="宋体" w:hAnsi="宋体" w:cs="宋体" w:hint="eastAsia"/>
              </w:rPr>
              <w:t>难以</w:t>
            </w:r>
            <w:r w:rsidRPr="00873783">
              <w:rPr>
                <w:rFonts w:ascii="宋体" w:eastAsia="宋体" w:hAnsi="宋体" w:cs="宋体" w:hint="eastAsia"/>
              </w:rPr>
              <w:t>体现</w:t>
            </w:r>
            <w:r w:rsidR="00634B92">
              <w:rPr>
                <w:rFonts w:ascii="宋体" w:eastAsia="宋体" w:hAnsi="宋体" w:cs="宋体" w:hint="eastAsia"/>
              </w:rPr>
              <w:t>乡土景观</w:t>
            </w:r>
            <w:r w:rsidRPr="00873783">
              <w:rPr>
                <w:rFonts w:ascii="宋体" w:eastAsia="宋体" w:hAnsi="宋体" w:cs="宋体" w:hint="eastAsia"/>
              </w:rPr>
              <w:t>设计原理</w:t>
            </w:r>
            <w:r>
              <w:rPr>
                <w:rFonts w:ascii="宋体" w:eastAsia="宋体" w:hAnsi="宋体" w:cs="宋体" w:hint="eastAsia"/>
              </w:rPr>
              <w:t>但具备一定合理性</w:t>
            </w:r>
            <w:r w:rsidRPr="00873783">
              <w:rPr>
                <w:rFonts w:ascii="宋体" w:eastAsia="宋体" w:hAnsi="宋体" w:cs="宋体" w:hint="eastAsia"/>
              </w:rPr>
              <w:t>，</w:t>
            </w:r>
            <w:r w:rsidR="00634B92">
              <w:rPr>
                <w:rFonts w:ascii="宋体" w:eastAsia="宋体" w:hAnsi="宋体" w:cs="宋体" w:hint="eastAsia"/>
              </w:rPr>
              <w:t>选址基</w:t>
            </w:r>
            <w:r w:rsidR="00634B92">
              <w:rPr>
                <w:rFonts w:ascii="宋体" w:eastAsia="宋体" w:hAnsi="宋体" w:cs="宋体" w:hint="eastAsia"/>
              </w:rPr>
              <w:lastRenderedPageBreak/>
              <w:t>本符合要求，</w:t>
            </w:r>
            <w:r w:rsidRPr="00873783">
              <w:rPr>
                <w:rFonts w:ascii="宋体" w:eastAsia="宋体" w:hAnsi="宋体" w:cs="宋体" w:hint="eastAsia"/>
              </w:rPr>
              <w:t>构思逻辑混乱；调研报告内容</w:t>
            </w:r>
            <w:r>
              <w:rPr>
                <w:rFonts w:ascii="宋体" w:eastAsia="宋体" w:hAnsi="宋体" w:cs="宋体" w:hint="eastAsia"/>
              </w:rPr>
              <w:t>贫瘠</w:t>
            </w:r>
            <w:r w:rsidRPr="00873783">
              <w:rPr>
                <w:rFonts w:ascii="宋体" w:eastAsia="宋体" w:hAnsi="宋体" w:cs="宋体" w:hint="eastAsia"/>
              </w:rPr>
              <w:t>、分析不够准确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8B36" w14:textId="01457FAE" w:rsidR="0025708D" w:rsidRPr="0025708D" w:rsidRDefault="00873783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873783">
              <w:rPr>
                <w:rFonts w:ascii="宋体" w:eastAsia="宋体" w:hAnsi="宋体" w:cs="宋体" w:hint="eastAsia"/>
              </w:rPr>
              <w:lastRenderedPageBreak/>
              <w:t>方案无法体现</w:t>
            </w:r>
            <w:r w:rsidR="00634B92">
              <w:rPr>
                <w:rFonts w:ascii="宋体" w:eastAsia="宋体" w:hAnsi="宋体" w:cs="宋体" w:hint="eastAsia"/>
              </w:rPr>
              <w:t>乡土景观</w:t>
            </w:r>
            <w:r w:rsidRPr="00873783">
              <w:rPr>
                <w:rFonts w:ascii="宋体" w:eastAsia="宋体" w:hAnsi="宋体" w:cs="宋体" w:hint="eastAsia"/>
              </w:rPr>
              <w:t>设计原理</w:t>
            </w:r>
            <w:r>
              <w:rPr>
                <w:rFonts w:ascii="宋体" w:eastAsia="宋体" w:hAnsi="宋体" w:cs="宋体" w:hint="eastAsia"/>
              </w:rPr>
              <w:t>且不合理</w:t>
            </w:r>
            <w:r w:rsidRPr="00873783">
              <w:rPr>
                <w:rFonts w:ascii="宋体" w:eastAsia="宋体" w:hAnsi="宋体" w:cs="宋体" w:hint="eastAsia"/>
              </w:rPr>
              <w:t>，</w:t>
            </w:r>
            <w:r w:rsidR="00634B92">
              <w:rPr>
                <w:rFonts w:ascii="宋体" w:eastAsia="宋体" w:hAnsi="宋体" w:cs="宋体" w:hint="eastAsia"/>
              </w:rPr>
              <w:t>选址不符合要求，</w:t>
            </w:r>
            <w:r w:rsidRPr="00873783">
              <w:rPr>
                <w:rFonts w:ascii="宋体" w:eastAsia="宋体" w:hAnsi="宋体" w:cs="宋体" w:hint="eastAsia"/>
              </w:rPr>
              <w:t>构</w:t>
            </w:r>
            <w:r w:rsidRPr="00873783">
              <w:rPr>
                <w:rFonts w:ascii="宋体" w:eastAsia="宋体" w:hAnsi="宋体" w:cs="宋体" w:hint="eastAsia"/>
              </w:rPr>
              <w:lastRenderedPageBreak/>
              <w:t>思逻辑混乱；</w:t>
            </w:r>
            <w:r>
              <w:rPr>
                <w:rFonts w:ascii="宋体" w:eastAsia="宋体" w:hAnsi="宋体" w:cs="宋体" w:hint="eastAsia"/>
              </w:rPr>
              <w:t>调研报告未按基本要求完成</w:t>
            </w:r>
          </w:p>
        </w:tc>
      </w:tr>
      <w:tr w:rsidR="0025708D" w:rsidRPr="002F4D99" w14:paraId="0F0999C5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7820" w14:textId="77777777" w:rsidR="0025708D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68914D6C" w14:textId="77777777" w:rsidR="0025708D" w:rsidRPr="00F56396" w:rsidRDefault="0025708D" w:rsidP="0025708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145C" w14:textId="7E5700AD" w:rsidR="0025708D" w:rsidRPr="0025708D" w:rsidRDefault="00D16C33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正式图纸</w:t>
            </w:r>
            <w:r w:rsidR="0025708D" w:rsidRPr="0025708D">
              <w:rPr>
                <w:rFonts w:ascii="宋体" w:eastAsia="宋体" w:hAnsi="宋体" w:cs="宋体" w:hint="eastAsia"/>
              </w:rPr>
              <w:t>制图正确，排版合理</w:t>
            </w:r>
            <w:r>
              <w:rPr>
                <w:rFonts w:ascii="宋体" w:eastAsia="宋体" w:hAnsi="宋体" w:cs="宋体" w:hint="eastAsia"/>
              </w:rPr>
              <w:t>，</w:t>
            </w:r>
            <w:r w:rsidR="00634B92">
              <w:rPr>
                <w:rFonts w:ascii="宋体" w:eastAsia="宋体" w:hAnsi="宋体" w:cs="宋体" w:hint="eastAsia"/>
              </w:rPr>
              <w:t>表现</w:t>
            </w:r>
            <w:r w:rsidR="0025708D" w:rsidRPr="0025708D">
              <w:rPr>
                <w:rFonts w:ascii="宋体" w:eastAsia="宋体" w:hAnsi="宋体" w:cs="宋体" w:hint="eastAsia"/>
              </w:rPr>
              <w:t>美观</w:t>
            </w:r>
            <w:r w:rsidR="00634B92">
              <w:rPr>
                <w:rFonts w:ascii="宋体" w:eastAsia="宋体" w:hAnsi="宋体" w:cs="宋体" w:hint="eastAsia"/>
              </w:rPr>
              <w:t>生动</w:t>
            </w:r>
            <w:r w:rsidR="0025708D" w:rsidRPr="0025708D">
              <w:rPr>
                <w:rFonts w:ascii="宋体" w:eastAsia="宋体" w:hAnsi="宋体" w:cs="宋体" w:hint="eastAsia"/>
              </w:rPr>
              <w:t>，</w:t>
            </w:r>
            <w:r w:rsidR="00634B92">
              <w:rPr>
                <w:rFonts w:ascii="宋体" w:eastAsia="宋体" w:hAnsi="宋体" w:cs="宋体" w:hint="eastAsia"/>
              </w:rPr>
              <w:t>方案能够很好的利用乡土景观设计解决问题并体现地域特征</w:t>
            </w:r>
            <w:r w:rsidR="0025708D" w:rsidRPr="0025708D">
              <w:rPr>
                <w:rFonts w:ascii="宋体" w:eastAsia="宋体" w:hAnsi="宋体" w:cs="宋体" w:hint="eastAsia"/>
              </w:rPr>
              <w:t>；口头表达清晰准确、仪态举止自然、思维敏锐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505" w14:textId="1F0E99EE" w:rsidR="0025708D" w:rsidRPr="0025708D" w:rsidRDefault="00634B92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634B92">
              <w:rPr>
                <w:rFonts w:ascii="宋体" w:eastAsia="宋体" w:hAnsi="宋体" w:cs="宋体" w:hint="eastAsia"/>
              </w:rPr>
              <w:t>正式图纸制图正确，方案能够利用乡土景观设计解决问题</w:t>
            </w:r>
            <w:r>
              <w:rPr>
                <w:rFonts w:ascii="宋体" w:eastAsia="宋体" w:hAnsi="宋体" w:cs="宋体" w:hint="eastAsia"/>
              </w:rPr>
              <w:t>或</w:t>
            </w:r>
            <w:r w:rsidRPr="00634B92">
              <w:rPr>
                <w:rFonts w:ascii="宋体" w:eastAsia="宋体" w:hAnsi="宋体" w:cs="宋体" w:hint="eastAsia"/>
              </w:rPr>
              <w:t>体现地域特征</w:t>
            </w:r>
            <w:r w:rsidR="0025708D" w:rsidRPr="0025708D">
              <w:rPr>
                <w:rFonts w:ascii="宋体" w:eastAsia="宋体" w:hAnsi="宋体" w:cs="宋体" w:hint="eastAsia"/>
              </w:rPr>
              <w:t>；口头表达较清晰准确，能较好地回答提问和沟通方案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21D" w14:textId="318FA779" w:rsidR="0025708D" w:rsidRPr="0025708D" w:rsidRDefault="00634B92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634B92">
              <w:rPr>
                <w:rFonts w:ascii="宋体" w:eastAsia="宋体" w:hAnsi="宋体" w:cs="宋体" w:hint="eastAsia"/>
              </w:rPr>
              <w:t>正式图纸制图</w:t>
            </w:r>
            <w:r>
              <w:rPr>
                <w:rFonts w:ascii="宋体" w:eastAsia="宋体" w:hAnsi="宋体" w:cs="宋体" w:hint="eastAsia"/>
              </w:rPr>
              <w:t>基本</w:t>
            </w:r>
            <w:r w:rsidRPr="00634B92">
              <w:rPr>
                <w:rFonts w:ascii="宋体" w:eastAsia="宋体" w:hAnsi="宋体" w:cs="宋体" w:hint="eastAsia"/>
              </w:rPr>
              <w:t>正确，方案</w:t>
            </w:r>
            <w:r>
              <w:rPr>
                <w:rFonts w:ascii="宋体" w:eastAsia="宋体" w:hAnsi="宋体" w:cs="宋体" w:hint="eastAsia"/>
              </w:rPr>
              <w:t>基本</w:t>
            </w:r>
            <w:r w:rsidRPr="00634B92">
              <w:rPr>
                <w:rFonts w:ascii="宋体" w:eastAsia="宋体" w:hAnsi="宋体" w:cs="宋体" w:hint="eastAsia"/>
              </w:rPr>
              <w:t>能够利用乡土景观设计解决问题</w:t>
            </w:r>
            <w:r>
              <w:rPr>
                <w:rFonts w:ascii="宋体" w:eastAsia="宋体" w:hAnsi="宋体" w:cs="宋体" w:hint="eastAsia"/>
              </w:rPr>
              <w:t>或</w:t>
            </w:r>
            <w:r w:rsidRPr="00634B92">
              <w:rPr>
                <w:rFonts w:ascii="宋体" w:eastAsia="宋体" w:hAnsi="宋体" w:cs="宋体" w:hint="eastAsia"/>
              </w:rPr>
              <w:t>体现地域特征；口头表达较清晰准确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F73" w14:textId="3E4574CF" w:rsidR="0025708D" w:rsidRPr="0025708D" w:rsidRDefault="00634B92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634B92">
              <w:rPr>
                <w:rFonts w:ascii="宋体" w:eastAsia="宋体" w:hAnsi="宋体" w:cs="宋体" w:hint="eastAsia"/>
              </w:rPr>
              <w:t>正式图纸制图</w:t>
            </w:r>
            <w:r>
              <w:rPr>
                <w:rFonts w:ascii="宋体" w:eastAsia="宋体" w:hAnsi="宋体" w:cs="宋体" w:hint="eastAsia"/>
              </w:rPr>
              <w:t>问题较多</w:t>
            </w:r>
            <w:r w:rsidRPr="00634B92">
              <w:rPr>
                <w:rFonts w:ascii="宋体" w:eastAsia="宋体" w:hAnsi="宋体" w:cs="宋体" w:hint="eastAsia"/>
              </w:rPr>
              <w:t>，方案利用乡土景观设计解决问题</w:t>
            </w:r>
            <w:r>
              <w:rPr>
                <w:rFonts w:ascii="宋体" w:eastAsia="宋体" w:hAnsi="宋体" w:cs="宋体" w:hint="eastAsia"/>
              </w:rPr>
              <w:t>或</w:t>
            </w:r>
            <w:r w:rsidRPr="00634B92">
              <w:rPr>
                <w:rFonts w:ascii="宋体" w:eastAsia="宋体" w:hAnsi="宋体" w:cs="宋体" w:hint="eastAsia"/>
              </w:rPr>
              <w:t>体现地域特征</w:t>
            </w:r>
            <w:r>
              <w:rPr>
                <w:rFonts w:ascii="宋体" w:eastAsia="宋体" w:hAnsi="宋体" w:cs="宋体" w:hint="eastAsia"/>
              </w:rPr>
              <w:t>的内容很少</w:t>
            </w:r>
            <w:r w:rsidR="0025708D" w:rsidRPr="0025708D">
              <w:rPr>
                <w:rFonts w:ascii="宋体" w:eastAsia="宋体" w:hAnsi="宋体" w:cs="宋体" w:hint="eastAsia"/>
              </w:rPr>
              <w:t>；口头表达交流基本正常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B3F" w14:textId="6AC1F8E3" w:rsidR="0025708D" w:rsidRPr="0025708D" w:rsidRDefault="00634B92" w:rsidP="0025708D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正式图纸不符合成果要求，</w:t>
            </w:r>
            <w:r w:rsidRPr="00634B92">
              <w:rPr>
                <w:rFonts w:ascii="宋体" w:eastAsia="宋体" w:hAnsi="宋体" w:cs="宋体" w:hint="eastAsia"/>
              </w:rPr>
              <w:t>方案</w:t>
            </w:r>
            <w:r>
              <w:rPr>
                <w:rFonts w:ascii="宋体" w:eastAsia="宋体" w:hAnsi="宋体" w:cs="宋体" w:hint="eastAsia"/>
              </w:rPr>
              <w:t>并未</w:t>
            </w:r>
            <w:r w:rsidRPr="00634B92">
              <w:rPr>
                <w:rFonts w:ascii="宋体" w:eastAsia="宋体" w:hAnsi="宋体" w:cs="宋体" w:hint="eastAsia"/>
              </w:rPr>
              <w:t>利用乡土景观设计解决问题</w:t>
            </w:r>
            <w:r>
              <w:rPr>
                <w:rFonts w:ascii="宋体" w:eastAsia="宋体" w:hAnsi="宋体" w:cs="宋体" w:hint="eastAsia"/>
              </w:rPr>
              <w:t>或</w:t>
            </w:r>
            <w:r w:rsidRPr="00634B92">
              <w:rPr>
                <w:rFonts w:ascii="宋体" w:eastAsia="宋体" w:hAnsi="宋体" w:cs="宋体" w:hint="eastAsia"/>
              </w:rPr>
              <w:t>体现地域特征</w:t>
            </w:r>
            <w:r w:rsidR="0025708D" w:rsidRPr="0025708D">
              <w:rPr>
                <w:rFonts w:ascii="宋体" w:eastAsia="宋体" w:hAnsi="宋体" w:cs="宋体" w:hint="eastAsia"/>
              </w:rPr>
              <w:t>；口头表达交流有一定障碍</w:t>
            </w:r>
          </w:p>
        </w:tc>
      </w:tr>
    </w:tbl>
    <w:p w14:paraId="6D3C631A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6718B" w14:textId="77777777" w:rsidR="00AB08A7" w:rsidRDefault="00AB08A7" w:rsidP="00AA630A">
      <w:r>
        <w:separator/>
      </w:r>
    </w:p>
  </w:endnote>
  <w:endnote w:type="continuationSeparator" w:id="0">
    <w:p w14:paraId="743266DF" w14:textId="77777777" w:rsidR="00AB08A7" w:rsidRDefault="00AB08A7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03791" w14:textId="77777777" w:rsidR="00AB08A7" w:rsidRDefault="00AB08A7" w:rsidP="00AA630A">
      <w:r>
        <w:separator/>
      </w:r>
    </w:p>
  </w:footnote>
  <w:footnote w:type="continuationSeparator" w:id="0">
    <w:p w14:paraId="11D4316A" w14:textId="77777777" w:rsidR="00AB08A7" w:rsidRDefault="00AB08A7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4297C"/>
    <w:rsid w:val="000679AE"/>
    <w:rsid w:val="00072243"/>
    <w:rsid w:val="00077A5F"/>
    <w:rsid w:val="000B4BC1"/>
    <w:rsid w:val="000E51DC"/>
    <w:rsid w:val="000F054A"/>
    <w:rsid w:val="00133A48"/>
    <w:rsid w:val="00185CEF"/>
    <w:rsid w:val="001A2EA4"/>
    <w:rsid w:val="001B2D50"/>
    <w:rsid w:val="001D3B89"/>
    <w:rsid w:val="001E5724"/>
    <w:rsid w:val="00214709"/>
    <w:rsid w:val="00242673"/>
    <w:rsid w:val="00246F4C"/>
    <w:rsid w:val="00247685"/>
    <w:rsid w:val="0025708D"/>
    <w:rsid w:val="00271350"/>
    <w:rsid w:val="00285327"/>
    <w:rsid w:val="0028745C"/>
    <w:rsid w:val="002A7568"/>
    <w:rsid w:val="002B5E3E"/>
    <w:rsid w:val="002C2E57"/>
    <w:rsid w:val="002D1BB2"/>
    <w:rsid w:val="002D4F43"/>
    <w:rsid w:val="002D75FE"/>
    <w:rsid w:val="002E6B72"/>
    <w:rsid w:val="002E73DB"/>
    <w:rsid w:val="00313A87"/>
    <w:rsid w:val="0031601E"/>
    <w:rsid w:val="00322986"/>
    <w:rsid w:val="00333869"/>
    <w:rsid w:val="0034254B"/>
    <w:rsid w:val="003535BC"/>
    <w:rsid w:val="00374EE8"/>
    <w:rsid w:val="0038665C"/>
    <w:rsid w:val="003C7829"/>
    <w:rsid w:val="003D5969"/>
    <w:rsid w:val="003F3917"/>
    <w:rsid w:val="004070CF"/>
    <w:rsid w:val="004358EE"/>
    <w:rsid w:val="00442B75"/>
    <w:rsid w:val="00453854"/>
    <w:rsid w:val="004830A6"/>
    <w:rsid w:val="00492BE6"/>
    <w:rsid w:val="004A7E6D"/>
    <w:rsid w:val="004B1E2B"/>
    <w:rsid w:val="004D6009"/>
    <w:rsid w:val="004F6127"/>
    <w:rsid w:val="005009CD"/>
    <w:rsid w:val="0052361E"/>
    <w:rsid w:val="005343A4"/>
    <w:rsid w:val="005A0378"/>
    <w:rsid w:val="005A4D56"/>
    <w:rsid w:val="005D39C0"/>
    <w:rsid w:val="00634B92"/>
    <w:rsid w:val="00665621"/>
    <w:rsid w:val="00677046"/>
    <w:rsid w:val="006915F8"/>
    <w:rsid w:val="006E4F82"/>
    <w:rsid w:val="006F64C9"/>
    <w:rsid w:val="0070056E"/>
    <w:rsid w:val="0070497B"/>
    <w:rsid w:val="00711F5D"/>
    <w:rsid w:val="007639A2"/>
    <w:rsid w:val="00771B71"/>
    <w:rsid w:val="007A2F3A"/>
    <w:rsid w:val="007B184C"/>
    <w:rsid w:val="007B572C"/>
    <w:rsid w:val="007C379D"/>
    <w:rsid w:val="007C529F"/>
    <w:rsid w:val="007C62ED"/>
    <w:rsid w:val="007D3259"/>
    <w:rsid w:val="007E39E3"/>
    <w:rsid w:val="007E54BE"/>
    <w:rsid w:val="008128AD"/>
    <w:rsid w:val="00826E8B"/>
    <w:rsid w:val="008560E2"/>
    <w:rsid w:val="00873783"/>
    <w:rsid w:val="00886EBF"/>
    <w:rsid w:val="00952E04"/>
    <w:rsid w:val="00961C98"/>
    <w:rsid w:val="00964950"/>
    <w:rsid w:val="00976ED3"/>
    <w:rsid w:val="009B217E"/>
    <w:rsid w:val="009C0B8C"/>
    <w:rsid w:val="009E3E6E"/>
    <w:rsid w:val="009F4C1E"/>
    <w:rsid w:val="009F5193"/>
    <w:rsid w:val="00A03BBD"/>
    <w:rsid w:val="00A320BA"/>
    <w:rsid w:val="00A33C27"/>
    <w:rsid w:val="00A45F0E"/>
    <w:rsid w:val="00A61EFD"/>
    <w:rsid w:val="00A934C3"/>
    <w:rsid w:val="00AA4052"/>
    <w:rsid w:val="00AA4570"/>
    <w:rsid w:val="00AA630A"/>
    <w:rsid w:val="00AB08A7"/>
    <w:rsid w:val="00AC54C0"/>
    <w:rsid w:val="00AD401E"/>
    <w:rsid w:val="00AE3D1A"/>
    <w:rsid w:val="00B03909"/>
    <w:rsid w:val="00B40ECD"/>
    <w:rsid w:val="00B47FBF"/>
    <w:rsid w:val="00B900B5"/>
    <w:rsid w:val="00BA04F0"/>
    <w:rsid w:val="00BA23F0"/>
    <w:rsid w:val="00BF2BAC"/>
    <w:rsid w:val="00C00798"/>
    <w:rsid w:val="00C0270C"/>
    <w:rsid w:val="00C07946"/>
    <w:rsid w:val="00C10DF1"/>
    <w:rsid w:val="00C21D41"/>
    <w:rsid w:val="00C54636"/>
    <w:rsid w:val="00C8105D"/>
    <w:rsid w:val="00C91C17"/>
    <w:rsid w:val="00CA53B2"/>
    <w:rsid w:val="00CC5386"/>
    <w:rsid w:val="00D02F99"/>
    <w:rsid w:val="00D13271"/>
    <w:rsid w:val="00D14471"/>
    <w:rsid w:val="00D16C33"/>
    <w:rsid w:val="00D417A1"/>
    <w:rsid w:val="00D504B7"/>
    <w:rsid w:val="00D715F7"/>
    <w:rsid w:val="00D834C0"/>
    <w:rsid w:val="00D946CD"/>
    <w:rsid w:val="00D97BB5"/>
    <w:rsid w:val="00DC4922"/>
    <w:rsid w:val="00DD321F"/>
    <w:rsid w:val="00DD7B5F"/>
    <w:rsid w:val="00DE3CD4"/>
    <w:rsid w:val="00DE7849"/>
    <w:rsid w:val="00E05E8B"/>
    <w:rsid w:val="00E366AB"/>
    <w:rsid w:val="00E536AD"/>
    <w:rsid w:val="00E54B4B"/>
    <w:rsid w:val="00E55E45"/>
    <w:rsid w:val="00E767C0"/>
    <w:rsid w:val="00E76E34"/>
    <w:rsid w:val="00E82F69"/>
    <w:rsid w:val="00EC772B"/>
    <w:rsid w:val="00ED059D"/>
    <w:rsid w:val="00ED7F81"/>
    <w:rsid w:val="00EF06BF"/>
    <w:rsid w:val="00F34D1E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A263F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qFormat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qFormat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10</Pages>
  <Words>968</Words>
  <Characters>5524</Characters>
  <Application>Microsoft Office Word</Application>
  <DocSecurity>0</DocSecurity>
  <Lines>46</Lines>
  <Paragraphs>12</Paragraphs>
  <ScaleCrop>false</ScaleCrop>
  <Company>P R C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tan li</cp:lastModifiedBy>
  <cp:revision>73</cp:revision>
  <cp:lastPrinted>2020-12-24T07:17:00Z</cp:lastPrinted>
  <dcterms:created xsi:type="dcterms:W3CDTF">2021-06-21T04:48:00Z</dcterms:created>
  <dcterms:modified xsi:type="dcterms:W3CDTF">2021-07-15T00:43:00Z</dcterms:modified>
</cp:coreProperties>
</file>